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C3" w:rsidRPr="002F0108" w:rsidRDefault="00FD0DC3" w:rsidP="00FD0DC3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Załącznik 4</w:t>
      </w:r>
    </w:p>
    <w:p w:rsidR="00FD0DC3" w:rsidRPr="007F3C04" w:rsidRDefault="00FD0DC3" w:rsidP="00FD0DC3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15/2020</w:t>
      </w:r>
    </w:p>
    <w:p w:rsidR="00FD0DC3" w:rsidRPr="007F3C04" w:rsidRDefault="00FD0DC3" w:rsidP="00FD0DC3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26.08.</w:t>
      </w:r>
      <w:r w:rsidRPr="007F3C04">
        <w:rPr>
          <w:rFonts w:ascii="Cambria" w:hAnsi="Cambria" w:cs="Arial"/>
          <w:bCs/>
          <w:i/>
          <w:iCs/>
        </w:rPr>
        <w:t xml:space="preserve"> 2020 r. </w:t>
      </w:r>
    </w:p>
    <w:p w:rsidR="00FD0DC3" w:rsidRPr="0043035A" w:rsidRDefault="00FD0DC3" w:rsidP="00FD0DC3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  <w:color w:val="FF0000"/>
        </w:rPr>
      </w:pPr>
      <w:r w:rsidRPr="0043035A">
        <w:rPr>
          <w:rFonts w:ascii="Cambria" w:hAnsi="Cambria" w:cs="Arial"/>
          <w:bCs/>
          <w:i/>
          <w:iCs/>
          <w:color w:val="FF0000"/>
        </w:rPr>
        <w:t xml:space="preserve">. </w:t>
      </w:r>
    </w:p>
    <w:p w:rsidR="00FD0DC3" w:rsidRPr="007F3C04" w:rsidRDefault="00FD0DC3" w:rsidP="00FD0DC3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FD0DC3" w:rsidRPr="007F3C04" w:rsidRDefault="00FD0DC3" w:rsidP="00FD0DC3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FD0DC3" w:rsidRPr="007F3C04" w:rsidRDefault="00FD0DC3" w:rsidP="00FD0DC3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>Procedura pobytu i zabawy w sali dydaktycznej i świetlicy szkolnej</w:t>
      </w:r>
    </w:p>
    <w:p w:rsidR="00FD0DC3" w:rsidRPr="007F3C04" w:rsidRDefault="00FD0DC3" w:rsidP="00FD0DC3">
      <w:pPr>
        <w:ind w:left="720"/>
        <w:jc w:val="both"/>
        <w:rPr>
          <w:rFonts w:ascii="Arial" w:hAnsi="Arial" w:cs="Arial"/>
        </w:rPr>
      </w:pPr>
    </w:p>
    <w:p w:rsidR="00FD0DC3" w:rsidRPr="007F3C04" w:rsidRDefault="00FD0DC3" w:rsidP="00FD0DC3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SimSun" w:hAnsi="Times New Roman"/>
          <w:b/>
          <w:kern w:val="3"/>
        </w:rPr>
      </w:pPr>
    </w:p>
    <w:p w:rsidR="00FD0DC3" w:rsidRPr="007F3C04" w:rsidRDefault="00FD0DC3" w:rsidP="00FD0DC3">
      <w:pPr>
        <w:numPr>
          <w:ilvl w:val="0"/>
          <w:numId w:val="1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Nauczyciel/ wychowawca świetlicy ma obowiązek wejść do sali pierwszy i sprawdzić czy warunki do prowadzenia opieki nad uczniami nie zagrażają bezpieczeństwu.</w:t>
      </w:r>
      <w:r>
        <w:rPr>
          <w:rFonts w:ascii="Arial" w:eastAsia="SimSun" w:hAnsi="Arial" w:cs="Arial"/>
          <w:kern w:val="3"/>
        </w:rPr>
        <w:br/>
      </w:r>
      <w:r w:rsidRPr="007F3C04">
        <w:rPr>
          <w:rFonts w:ascii="Arial" w:eastAsia="SimSun" w:hAnsi="Arial" w:cs="Arial"/>
          <w:kern w:val="3"/>
        </w:rPr>
        <w:t>W szczególności powinien zwrócić uwagę na stan szyb w oknach, stan instalacji – lampy, kontakty, gniazdka elektryczne, stan mebli i wyposażenia.</w:t>
      </w:r>
    </w:p>
    <w:p w:rsidR="00FD0DC3" w:rsidRPr="007F3C04" w:rsidRDefault="00FD0DC3" w:rsidP="00FD0DC3">
      <w:pPr>
        <w:numPr>
          <w:ilvl w:val="0"/>
          <w:numId w:val="1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Jeśli sala zajęć nie odpowiada warunkom bezpieczeństwa, nauczyciel/wychowawca świetlicy ma obowiązek zgłosić fakt do dyrektora szkoły celem usunięcia usterek. Do czasu usunięcia usterek nauczyciel ma prawo odmówić prowadzenia zajęć w danym miejscu. Jeżeli zagrożenie bezpieczeństwa pojawi się w trakcie trwania zajęć, należy niezwłocznie wyprowadzić dzieci z sali i powiadomić dyrektora.</w:t>
      </w:r>
    </w:p>
    <w:p w:rsidR="00FD0DC3" w:rsidRPr="007F3C04" w:rsidRDefault="00FD0DC3" w:rsidP="00FD0DC3">
      <w:pPr>
        <w:numPr>
          <w:ilvl w:val="0"/>
          <w:numId w:val="1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Po zakończonych zajęciach</w:t>
      </w:r>
      <w:r w:rsidRPr="007F3C04">
        <w:rPr>
          <w:rFonts w:ascii="Arial" w:eastAsia="SimSun" w:hAnsi="Arial" w:cs="Arial"/>
          <w:kern w:val="3"/>
        </w:rPr>
        <w:t xml:space="preserve"> nauczyciel / wychowawca świetlicy lub specjalista prowadzący zajęcia wietrzy salę, w której będą przebywali uczniowie. Salę należy wietrzyć w ciągu dnia w godzinnych odstępach czasowych.</w:t>
      </w:r>
    </w:p>
    <w:p w:rsidR="00FD0DC3" w:rsidRPr="007F3C04" w:rsidRDefault="00FD0DC3" w:rsidP="00FD0DC3">
      <w:pPr>
        <w:numPr>
          <w:ilvl w:val="0"/>
          <w:numId w:val="1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Należy zwracać uwagę uczniów na regularne mycie rąk wodą z mydłem, szczególnie po wejściu do sali, przed jedzeniem, po skończonej toalecie i po powrocie ze świeżego powietrza.</w:t>
      </w:r>
    </w:p>
    <w:p w:rsidR="00FD0DC3" w:rsidRPr="007F3C04" w:rsidRDefault="00FD0DC3" w:rsidP="00FD0DC3">
      <w:pPr>
        <w:numPr>
          <w:ilvl w:val="0"/>
          <w:numId w:val="1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Wykorzystywane podczas zajęć organizowanych w szkole przez ucznia przybory szkolne, pomoce dydaktyczne, materiały piśmiennicze, nie mogą być przekazane do korzystania przez innego ucznia przed zdezynfekowaniem ich środkami dezynfekcyjnymi. Sprzęty</w:t>
      </w:r>
      <w:r>
        <w:rPr>
          <w:rFonts w:ascii="Arial" w:eastAsia="SimSun" w:hAnsi="Arial" w:cs="Arial"/>
          <w:kern w:val="3"/>
        </w:rPr>
        <w:br/>
      </w:r>
      <w:r w:rsidRPr="007F3C04">
        <w:rPr>
          <w:rFonts w:ascii="Arial" w:eastAsia="SimSun" w:hAnsi="Arial" w:cs="Arial"/>
          <w:kern w:val="3"/>
        </w:rPr>
        <w:t>i przybory sportowe wykorzystywane podczas zajęć ruchowych należy dokładnie czyścić</w:t>
      </w:r>
      <w:r>
        <w:rPr>
          <w:rFonts w:ascii="Arial" w:eastAsia="SimSun" w:hAnsi="Arial" w:cs="Arial"/>
          <w:kern w:val="3"/>
        </w:rPr>
        <w:br/>
      </w:r>
      <w:r w:rsidRPr="007F3C04">
        <w:rPr>
          <w:rFonts w:ascii="Arial" w:eastAsia="SimSun" w:hAnsi="Arial" w:cs="Arial"/>
          <w:kern w:val="3"/>
        </w:rPr>
        <w:t>i dezynfekować po zakończonych zajęciach. Czynności dezynfekcyjnych dokonuje pracownik obsługi szkoły.</w:t>
      </w:r>
    </w:p>
    <w:p w:rsidR="00FD0DC3" w:rsidRPr="007F3C04" w:rsidRDefault="00FD0DC3" w:rsidP="00FD0DC3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Nauczyciel podczas prowadzonych zajęć czuwa nad bezpieczeństwem dzieci, prowadzi  kontrolowane poczucie swobody uczniów, zachowując reżim sanitarny.</w:t>
      </w:r>
    </w:p>
    <w:p w:rsidR="00FD0DC3" w:rsidRPr="007F3C04" w:rsidRDefault="00FD0DC3" w:rsidP="00FD0DC3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Nauczyciele zobowiązani są do zawierania z dziećmi umów / reguł warunkujących ich bezpieczeństwo na terenie szkoły: w budynku, na placu zabaw, na boisku szkolnym oraz do egzekwowania przestrzegania tychże umów przez uczniów.</w:t>
      </w:r>
    </w:p>
    <w:p w:rsidR="00FD0DC3" w:rsidRPr="007F3C04" w:rsidRDefault="00FD0DC3" w:rsidP="00FD0DC3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Nauczyciel zobowiązany jest do egzekwowania od dzieci spokojnego wychodzenia z sali </w:t>
      </w:r>
      <w:r>
        <w:rPr>
          <w:rFonts w:ascii="Arial" w:eastAsia="SimSun" w:hAnsi="Arial" w:cs="Arial"/>
          <w:kern w:val="3"/>
        </w:rPr>
        <w:t xml:space="preserve"> </w:t>
      </w:r>
      <w:r w:rsidRPr="007F3C04">
        <w:rPr>
          <w:rFonts w:ascii="Arial" w:eastAsia="SimSun" w:hAnsi="Arial" w:cs="Arial"/>
          <w:kern w:val="3"/>
        </w:rPr>
        <w:t xml:space="preserve">i z budynku szkoły, z zachowaniem obowiązujących zasad dystansu społecznego. </w:t>
      </w:r>
      <w:r>
        <w:rPr>
          <w:rFonts w:ascii="Arial" w:eastAsia="SimSun" w:hAnsi="Arial" w:cs="Arial"/>
          <w:kern w:val="3"/>
        </w:rPr>
        <w:t xml:space="preserve">Wprowadza zasady opuszczania sali – </w:t>
      </w:r>
      <w:proofErr w:type="spellStart"/>
      <w:r>
        <w:rPr>
          <w:rFonts w:ascii="Arial" w:eastAsia="SimSun" w:hAnsi="Arial" w:cs="Arial"/>
          <w:kern w:val="3"/>
        </w:rPr>
        <w:t>np</w:t>
      </w:r>
      <w:proofErr w:type="spellEnd"/>
      <w:r>
        <w:rPr>
          <w:rFonts w:ascii="Arial" w:eastAsia="SimSun" w:hAnsi="Arial" w:cs="Arial"/>
          <w:kern w:val="3"/>
        </w:rPr>
        <w:t>: jako pierwszy salę opuszcza rząd od ściany, jako drugi ....itp.</w:t>
      </w:r>
      <w:r w:rsidRPr="007F3C04">
        <w:rPr>
          <w:rFonts w:ascii="Arial" w:eastAsia="SimSun" w:hAnsi="Arial" w:cs="Arial"/>
          <w:kern w:val="3"/>
        </w:rPr>
        <w:t xml:space="preserve"> </w:t>
      </w:r>
    </w:p>
    <w:p w:rsidR="00FD0DC3" w:rsidRPr="007F3C04" w:rsidRDefault="00FD0DC3" w:rsidP="00FD0DC3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Opiekunowie przebywający w jednej Sali powinni zachować dystans społeczny między sobą w każdej przestrzeni podmiotu, wynoszący min.1,5m.</w:t>
      </w:r>
    </w:p>
    <w:p w:rsidR="00FD0DC3" w:rsidRDefault="00FD0DC3" w:rsidP="00FD0DC3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8F6A78">
        <w:rPr>
          <w:rFonts w:ascii="Arial" w:eastAsia="SimSun" w:hAnsi="Arial" w:cs="Arial"/>
          <w:kern w:val="3"/>
        </w:rPr>
        <w:lastRenderedPageBreak/>
        <w:t xml:space="preserve">Uczniowie klas młodszych bawią się i pracują w wyznaczonych strefach oraz przy stolikach w stałych miejscach </w:t>
      </w:r>
    </w:p>
    <w:p w:rsidR="00FD0DC3" w:rsidRPr="008F6A78" w:rsidRDefault="00FD0DC3" w:rsidP="00FD0DC3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8F6A78">
        <w:rPr>
          <w:rFonts w:ascii="Arial" w:eastAsia="SimSun" w:hAnsi="Arial" w:cs="Arial"/>
          <w:kern w:val="3"/>
        </w:rPr>
        <w:t xml:space="preserve">Zabawki /pomoce </w:t>
      </w:r>
      <w:r>
        <w:rPr>
          <w:rFonts w:ascii="Arial" w:eastAsia="SimSun" w:hAnsi="Arial" w:cs="Arial"/>
          <w:kern w:val="3"/>
        </w:rPr>
        <w:t>używane przez ucznia w sali</w:t>
      </w:r>
      <w:r w:rsidRPr="008F6A78">
        <w:rPr>
          <w:rFonts w:ascii="Arial" w:eastAsia="SimSun" w:hAnsi="Arial" w:cs="Arial"/>
          <w:kern w:val="3"/>
        </w:rPr>
        <w:t xml:space="preserve"> szkolnej są odkładane do jego </w:t>
      </w:r>
      <w:r>
        <w:rPr>
          <w:rFonts w:ascii="Arial" w:eastAsia="SimSun" w:hAnsi="Arial" w:cs="Arial"/>
          <w:kern w:val="3"/>
        </w:rPr>
        <w:t>szafki.</w:t>
      </w:r>
    </w:p>
    <w:p w:rsidR="00FD0DC3" w:rsidRPr="007F3C04" w:rsidRDefault="00FD0DC3" w:rsidP="00FD0DC3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U</w:t>
      </w:r>
      <w:r w:rsidRPr="007F3C04">
        <w:rPr>
          <w:rFonts w:ascii="Arial" w:eastAsia="SimSun" w:hAnsi="Arial" w:cs="Arial"/>
          <w:kern w:val="3"/>
        </w:rPr>
        <w:t>czniowie klas IV – VIII korzystający z własnych pomocy i przyborów szkolnych nie wymieniają się nimi między sobą. W czasie zajęć odkładają je na swoją ławkę szkolną lub do plecaka.</w:t>
      </w:r>
    </w:p>
    <w:p w:rsidR="00FD0DC3" w:rsidRPr="007F3C04" w:rsidRDefault="00FD0DC3" w:rsidP="00FD0DC3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Po zakończonych</w:t>
      </w:r>
      <w:r>
        <w:rPr>
          <w:rFonts w:ascii="Arial" w:eastAsia="SimSun" w:hAnsi="Arial" w:cs="Arial"/>
          <w:kern w:val="3"/>
        </w:rPr>
        <w:t xml:space="preserve"> lekcjach</w:t>
      </w:r>
      <w:r w:rsidRPr="007F3C04">
        <w:rPr>
          <w:rFonts w:ascii="Arial" w:eastAsia="SimSun" w:hAnsi="Arial" w:cs="Arial"/>
          <w:kern w:val="3"/>
        </w:rPr>
        <w:t xml:space="preserve"> uczeń pomoce i przybory szkolne zabiera do domu. Rodzice dziecka są zobowiązani do wyczyszczenia i zdezynfekowania używanych w szkole pomocy. Uczeń do szkoły przynosi czyste i zdezynfekowane przybory i pomoce szkolne potr</w:t>
      </w:r>
      <w:r>
        <w:rPr>
          <w:rFonts w:ascii="Arial" w:eastAsia="SimSun" w:hAnsi="Arial" w:cs="Arial"/>
          <w:kern w:val="3"/>
        </w:rPr>
        <w:t>zebne mu do zajęć.</w:t>
      </w:r>
    </w:p>
    <w:p w:rsidR="00FD0DC3" w:rsidRPr="007F3C04" w:rsidRDefault="00FD0DC3" w:rsidP="00FD0DC3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Nauczyciele oraz pracownicy nie mogą wykonywać żadnych zabiegów medycznych ani podawać lekarstw.</w:t>
      </w:r>
    </w:p>
    <w:p w:rsidR="00FD0DC3" w:rsidRPr="007F3C04" w:rsidRDefault="00FD0DC3" w:rsidP="00FD0DC3">
      <w:pPr>
        <w:numPr>
          <w:ilvl w:val="0"/>
          <w:numId w:val="1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W przypadku zaobserwowania u dziecka objawów chorobowych COVID-19 (np. gorączka, wymioty, biegunka, wysypka, omdlenia, itp.) należy odizolować je w odrębnym pomieszczeniu lub wyznaczonym miejscu z zapewnieniem minimum 2 metrów odległości od innych osób i niezwłocznie powiadomić rodziców/opiekunów w celu pilnego odebrania dziecka ze szkoły.</w:t>
      </w:r>
    </w:p>
    <w:p w:rsidR="000D551D" w:rsidRDefault="000D551D"/>
    <w:sectPr w:rsidR="000D551D" w:rsidSect="000D5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32EB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DC3"/>
    <w:rsid w:val="000D551D"/>
    <w:rsid w:val="00FD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DC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2020-08-26T16:06:00Z</dcterms:created>
  <dcterms:modified xsi:type="dcterms:W3CDTF">2020-08-26T16:07:00Z</dcterms:modified>
</cp:coreProperties>
</file>