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CD" w:rsidRDefault="004B39CD" w:rsidP="004B3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DYREKTORA SZKOŁY PODSTAWOWEJ NR 4</w:t>
      </w:r>
    </w:p>
    <w:p w:rsidR="004B39CD" w:rsidRDefault="004B39CD" w:rsidP="004B3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BOHATERÓW SPOD DARNICY W PIASTOWIE </w:t>
      </w:r>
    </w:p>
    <w:p w:rsidR="004B39CD" w:rsidRDefault="00DA7028" w:rsidP="004B3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bookmarkStart w:id="0" w:name="_GoBack"/>
      <w:bookmarkEnd w:id="0"/>
      <w:r w:rsidR="004B39CD"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:rsidR="004B39CD" w:rsidRDefault="004B39CD" w:rsidP="004B39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SPRAWIE CZASOWEGOOGRANICZENIA FUNKCJONOWANIA SZKOŁY PODSTAWOWEJ NR 4 W PIASTOWIE </w:t>
      </w:r>
    </w:p>
    <w:p w:rsidR="004B39CD" w:rsidRDefault="004B39CD" w:rsidP="004B39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9CD" w:rsidRDefault="004B39CD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 w:rsidRPr="004B39C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podstawie rozporządzenia Ministra Edukacji i N</w:t>
      </w:r>
      <w:r w:rsidR="00C670DF">
        <w:rPr>
          <w:rFonts w:ascii="Times New Roman" w:hAnsi="Times New Roman" w:cs="Times New Roman"/>
          <w:sz w:val="24"/>
          <w:szCs w:val="24"/>
        </w:rPr>
        <w:t>auki  z dnia 13 grudnia 2021 r., w sprawie czasowego ograniczenia funkcjonowania jednostek systemu oświaty w związku z zapobieganiem, przeciwdziałaniem i zwalczaniem COVID – 19 (Dz.U. z 2021r poz. 2301)</w:t>
      </w:r>
    </w:p>
    <w:p w:rsidR="00C670DF" w:rsidRDefault="00C670DF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C670DF" w:rsidRPr="00273704" w:rsidRDefault="00C670DF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 w:rsidRPr="00273704">
        <w:rPr>
          <w:rFonts w:ascii="Times New Roman" w:hAnsi="Times New Roman" w:cs="Times New Roman"/>
          <w:sz w:val="24"/>
          <w:szCs w:val="24"/>
        </w:rPr>
        <w:t>§ 1.</w:t>
      </w:r>
      <w:r>
        <w:t xml:space="preserve"> </w:t>
      </w:r>
      <w:r w:rsidRPr="00273704">
        <w:rPr>
          <w:rFonts w:ascii="Times New Roman" w:hAnsi="Times New Roman" w:cs="Times New Roman"/>
          <w:sz w:val="24"/>
          <w:szCs w:val="24"/>
        </w:rPr>
        <w:t xml:space="preserve"> Od dnia 20 grudnia 2021 r. do dnia 9 stycznia 2022 r., ogranicza się funkcjonowanie Szkoły  Podstawowej nr 4 im. Bohaterów spod </w:t>
      </w:r>
      <w:proofErr w:type="spellStart"/>
      <w:r w:rsidRPr="00273704">
        <w:rPr>
          <w:rFonts w:ascii="Times New Roman" w:hAnsi="Times New Roman" w:cs="Times New Roman"/>
          <w:sz w:val="24"/>
          <w:szCs w:val="24"/>
        </w:rPr>
        <w:t>Darnicy</w:t>
      </w:r>
      <w:proofErr w:type="spellEnd"/>
      <w:r w:rsidRPr="00273704">
        <w:rPr>
          <w:rFonts w:ascii="Times New Roman" w:hAnsi="Times New Roman" w:cs="Times New Roman"/>
          <w:sz w:val="24"/>
          <w:szCs w:val="24"/>
        </w:rPr>
        <w:t xml:space="preserve"> w Piastowie</w:t>
      </w:r>
      <w:r w:rsidR="00273704" w:rsidRPr="00273704">
        <w:rPr>
          <w:rFonts w:ascii="Times New Roman" w:hAnsi="Times New Roman" w:cs="Times New Roman"/>
          <w:sz w:val="24"/>
          <w:szCs w:val="24"/>
        </w:rPr>
        <w:t xml:space="preserve"> przez zawieszenie zajęć stacjonarnych dla klas 1 – 8.</w:t>
      </w:r>
    </w:p>
    <w:p w:rsidR="00273704" w:rsidRDefault="00273704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273704">
        <w:rPr>
          <w:rFonts w:ascii="Times New Roman" w:hAnsi="Times New Roman" w:cs="Times New Roman"/>
          <w:sz w:val="24"/>
          <w:szCs w:val="24"/>
        </w:rPr>
        <w:t>2. W przypadku ograniczenia funkcjonowania jednostek systemu oświaty zajęcia są realizowane z wykorzystaniem metod i technik kształcenia na odległość zgodnie z przepisami wydanymi na podstawie art. 30c ustawy z dnia 14 grudnia 2016 r. – Prawo oświatowe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21" w:rsidRDefault="00042821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</w:t>
      </w:r>
      <w:r w:rsidRPr="00042821">
        <w:rPr>
          <w:rFonts w:ascii="Times New Roman" w:hAnsi="Times New Roman" w:cs="Times New Roman"/>
          <w:sz w:val="24"/>
          <w:szCs w:val="24"/>
        </w:rPr>
        <w:t xml:space="preserve"> przypadku uczniów, którzy z uwagi na rodzaj niepełnosprawności nie mogą realizować zajęć z wykorzystaniem metod i technik kształcenia na odległość, w miejscu zamieszkania,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21">
        <w:rPr>
          <w:rFonts w:ascii="Times New Roman" w:hAnsi="Times New Roman" w:cs="Times New Roman"/>
          <w:sz w:val="24"/>
          <w:szCs w:val="24"/>
        </w:rPr>
        <w:t>umożliwia się tym uczniom realizację zajęć z wykorzystaniem metod i technik kształcenia na odległość na terenie szkoły</w:t>
      </w:r>
      <w:r>
        <w:rPr>
          <w:rFonts w:ascii="Times New Roman" w:hAnsi="Times New Roman" w:cs="Times New Roman"/>
          <w:sz w:val="24"/>
          <w:szCs w:val="24"/>
        </w:rPr>
        <w:t xml:space="preserve"> ( w miarę możliwości)</w:t>
      </w:r>
      <w:r w:rsidR="00AF1C7E">
        <w:rPr>
          <w:rFonts w:ascii="Times New Roman" w:hAnsi="Times New Roman" w:cs="Times New Roman"/>
          <w:sz w:val="24"/>
          <w:szCs w:val="24"/>
        </w:rPr>
        <w:t>.</w:t>
      </w:r>
    </w:p>
    <w:p w:rsidR="00042821" w:rsidRPr="00AF1C7E" w:rsidRDefault="00042821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F1C7E">
        <w:rPr>
          <w:rFonts w:ascii="Times New Roman" w:hAnsi="Times New Roman" w:cs="Times New Roman"/>
          <w:sz w:val="24"/>
          <w:szCs w:val="24"/>
        </w:rPr>
        <w:t>4</w:t>
      </w:r>
      <w:r w:rsidR="00AF1C7E" w:rsidRPr="00AF1C7E">
        <w:rPr>
          <w:rFonts w:ascii="Times New Roman" w:hAnsi="Times New Roman" w:cs="Times New Roman"/>
          <w:sz w:val="24"/>
          <w:szCs w:val="24"/>
        </w:rPr>
        <w:t xml:space="preserve">. </w:t>
      </w:r>
      <w:r w:rsidR="00AF1C7E">
        <w:rPr>
          <w:rFonts w:ascii="Times New Roman" w:hAnsi="Times New Roman" w:cs="Times New Roman"/>
          <w:sz w:val="24"/>
          <w:szCs w:val="24"/>
        </w:rPr>
        <w:t>1.</w:t>
      </w:r>
      <w:r w:rsidR="00AF1C7E" w:rsidRPr="00AF1C7E">
        <w:rPr>
          <w:rFonts w:ascii="Times New Roman" w:hAnsi="Times New Roman" w:cs="Times New Roman"/>
          <w:sz w:val="24"/>
          <w:szCs w:val="24"/>
        </w:rPr>
        <w:t>Od dnia 20 grudnia 2021 r. do dnia 9 stycznia 2022 r. dyrektor szkoły na wniosek rodziców uczniów uczęszczających do klas I</w:t>
      </w:r>
      <w:r w:rsidR="00AF1C7E">
        <w:rPr>
          <w:rFonts w:ascii="Times New Roman" w:hAnsi="Times New Roman" w:cs="Times New Roman"/>
          <w:sz w:val="24"/>
          <w:szCs w:val="24"/>
        </w:rPr>
        <w:t xml:space="preserve"> </w:t>
      </w:r>
      <w:r w:rsidR="00AF1C7E" w:rsidRPr="00AF1C7E">
        <w:rPr>
          <w:rFonts w:ascii="Times New Roman" w:hAnsi="Times New Roman" w:cs="Times New Roman"/>
          <w:sz w:val="24"/>
          <w:szCs w:val="24"/>
        </w:rPr>
        <w:t>–</w:t>
      </w:r>
      <w:r w:rsidR="00AF1C7E">
        <w:rPr>
          <w:rFonts w:ascii="Times New Roman" w:hAnsi="Times New Roman" w:cs="Times New Roman"/>
          <w:sz w:val="24"/>
          <w:szCs w:val="24"/>
        </w:rPr>
        <w:t xml:space="preserve"> </w:t>
      </w:r>
      <w:r w:rsidR="00AF1C7E" w:rsidRPr="00AF1C7E">
        <w:rPr>
          <w:rFonts w:ascii="Times New Roman" w:hAnsi="Times New Roman" w:cs="Times New Roman"/>
          <w:sz w:val="24"/>
          <w:szCs w:val="24"/>
        </w:rPr>
        <w:t>III,  którzy nie mogą zapewnić opieki swoim dzieciom w tym okresie zorganizuje dla nich opiekę w szkole</w:t>
      </w:r>
      <w:r w:rsidR="00AF1C7E">
        <w:rPr>
          <w:rFonts w:ascii="Times New Roman" w:hAnsi="Times New Roman" w:cs="Times New Roman"/>
          <w:sz w:val="24"/>
          <w:szCs w:val="24"/>
        </w:rPr>
        <w:t>.</w:t>
      </w:r>
    </w:p>
    <w:p w:rsidR="00042821" w:rsidRPr="00AF1C7E" w:rsidRDefault="00AF1C7E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1C7E">
        <w:rPr>
          <w:rFonts w:ascii="Times New Roman" w:hAnsi="Times New Roman" w:cs="Times New Roman"/>
          <w:sz w:val="24"/>
          <w:szCs w:val="24"/>
        </w:rPr>
        <w:t xml:space="preserve">. </w:t>
      </w:r>
      <w:r w:rsidR="004D3232">
        <w:rPr>
          <w:rFonts w:ascii="Times New Roman" w:hAnsi="Times New Roman" w:cs="Times New Roman"/>
          <w:sz w:val="24"/>
          <w:szCs w:val="24"/>
        </w:rPr>
        <w:t>D</w:t>
      </w:r>
      <w:r w:rsidRPr="00AF1C7E">
        <w:rPr>
          <w:rFonts w:ascii="Times New Roman" w:hAnsi="Times New Roman" w:cs="Times New Roman"/>
          <w:sz w:val="24"/>
          <w:szCs w:val="24"/>
        </w:rPr>
        <w:t xml:space="preserve">zieciom objętym opieką, o której mowa w ust. 1, </w:t>
      </w:r>
      <w:r w:rsidR="004D3232">
        <w:rPr>
          <w:rFonts w:ascii="Times New Roman" w:hAnsi="Times New Roman" w:cs="Times New Roman"/>
          <w:sz w:val="24"/>
          <w:szCs w:val="24"/>
        </w:rPr>
        <w:t xml:space="preserve">umożliwia się </w:t>
      </w:r>
      <w:r w:rsidRPr="00AF1C7E">
        <w:rPr>
          <w:rFonts w:ascii="Times New Roman" w:hAnsi="Times New Roman" w:cs="Times New Roman"/>
          <w:sz w:val="24"/>
          <w:szCs w:val="24"/>
        </w:rPr>
        <w:t>realizację zajęć z wykorzystaniem metod i technik kształcenia na odległość na terenie szkoły.</w:t>
      </w:r>
    </w:p>
    <w:p w:rsidR="00042821" w:rsidRDefault="00042821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D3232">
        <w:rPr>
          <w:rFonts w:ascii="Times New Roman" w:hAnsi="Times New Roman" w:cs="Times New Roman"/>
          <w:sz w:val="24"/>
          <w:szCs w:val="24"/>
        </w:rPr>
        <w:t xml:space="preserve">5. </w:t>
      </w:r>
      <w:r w:rsidR="004D3232" w:rsidRPr="004D3232">
        <w:rPr>
          <w:rFonts w:ascii="Times New Roman" w:hAnsi="Times New Roman" w:cs="Times New Roman"/>
          <w:sz w:val="24"/>
          <w:szCs w:val="24"/>
        </w:rPr>
        <w:t>W czasie ograniczenia funkcjonowania</w:t>
      </w:r>
      <w:r w:rsidR="004D3232">
        <w:rPr>
          <w:rFonts w:ascii="Times New Roman" w:hAnsi="Times New Roman" w:cs="Times New Roman"/>
          <w:sz w:val="24"/>
          <w:szCs w:val="24"/>
        </w:rPr>
        <w:t xml:space="preserve"> szkoły nauczyciele przedmiotów egzaminacyjnych, za zgodą dyrektora mogą zapewnić uczniom klas 8. konsultacje. </w:t>
      </w:r>
    </w:p>
    <w:p w:rsidR="00042821" w:rsidRDefault="00042821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D3232">
        <w:rPr>
          <w:rFonts w:ascii="Times New Roman" w:hAnsi="Times New Roman" w:cs="Times New Roman"/>
          <w:sz w:val="24"/>
          <w:szCs w:val="24"/>
        </w:rPr>
        <w:t>6. Ograniczenia funkcjonowania szkoły nie dotyczą oddziałów przedszkolnych.</w:t>
      </w:r>
    </w:p>
    <w:p w:rsidR="004D3232" w:rsidRDefault="004D3232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</w:t>
      </w:r>
      <w:r w:rsidR="00B47CE7">
        <w:rPr>
          <w:rFonts w:ascii="Times New Roman" w:hAnsi="Times New Roman" w:cs="Times New Roman"/>
          <w:sz w:val="24"/>
          <w:szCs w:val="24"/>
        </w:rPr>
        <w:t>Zarządzenie podlega ogłoszeniu na stronie internetowej szkoły.</w:t>
      </w:r>
    </w:p>
    <w:p w:rsidR="00B47CE7" w:rsidRDefault="00B47CE7" w:rsidP="004B3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 Zarządzenie wchodzi z dniem podpisania.</w:t>
      </w:r>
    </w:p>
    <w:p w:rsidR="00B47CE7" w:rsidRDefault="00B47CE7" w:rsidP="00B47C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CE7" w:rsidRDefault="00B47CE7" w:rsidP="00B47C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Siekierko </w:t>
      </w:r>
    </w:p>
    <w:p w:rsidR="00B47CE7" w:rsidRDefault="00B47CE7" w:rsidP="00B47C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</w:t>
      </w:r>
    </w:p>
    <w:p w:rsidR="00042821" w:rsidRDefault="00042821" w:rsidP="004B3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21" w:rsidRDefault="00042821" w:rsidP="004B3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D09" w:rsidRDefault="002A5D09">
      <w:pPr>
        <w:rPr>
          <w:rFonts w:ascii="Times New Roman" w:hAnsi="Times New Roman" w:cs="Times New Roman"/>
          <w:sz w:val="24"/>
          <w:szCs w:val="24"/>
        </w:rPr>
      </w:pPr>
    </w:p>
    <w:p w:rsidR="00B47CE7" w:rsidRPr="00273704" w:rsidRDefault="00B47CE7">
      <w:pPr>
        <w:rPr>
          <w:rFonts w:ascii="Times New Roman" w:hAnsi="Times New Roman" w:cs="Times New Roman"/>
          <w:sz w:val="24"/>
          <w:szCs w:val="24"/>
        </w:rPr>
      </w:pPr>
    </w:p>
    <w:sectPr w:rsidR="00B47CE7" w:rsidRPr="0027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CD"/>
    <w:rsid w:val="00042821"/>
    <w:rsid w:val="00273704"/>
    <w:rsid w:val="002A5D09"/>
    <w:rsid w:val="004B39CD"/>
    <w:rsid w:val="004D3232"/>
    <w:rsid w:val="00AF1C7E"/>
    <w:rsid w:val="00B47CE7"/>
    <w:rsid w:val="00C670DF"/>
    <w:rsid w:val="00D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0F41"/>
  <w15:chartTrackingRefBased/>
  <w15:docId w15:val="{3A59490C-7642-4F0C-8793-349873E6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9C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2021-12-20T13:31:00Z</dcterms:created>
  <dcterms:modified xsi:type="dcterms:W3CDTF">2021-12-20T15:03:00Z</dcterms:modified>
</cp:coreProperties>
</file>