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8C" w:rsidRPr="00C30B4C" w:rsidRDefault="00A3778C" w:rsidP="003D7032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30B4C">
        <w:rPr>
          <w:rFonts w:ascii="Book Antiqua" w:hAnsi="Book Antiqua" w:cs="Arial"/>
          <w:b/>
          <w:sz w:val="24"/>
          <w:szCs w:val="24"/>
        </w:rPr>
        <w:t>Przedmiotowy System Oceniania z Religii</w:t>
      </w:r>
    </w:p>
    <w:p w:rsidR="004B425A" w:rsidRPr="00C30B4C" w:rsidRDefault="004B425A" w:rsidP="003D7032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C30B4C">
        <w:rPr>
          <w:rFonts w:ascii="Book Antiqua" w:hAnsi="Book Antiqua"/>
          <w:b/>
          <w:color w:val="FF0000"/>
          <w:sz w:val="24"/>
          <w:szCs w:val="24"/>
        </w:rPr>
        <w:t>Katecheta nie ocenia praktyk religijnych ucznia - „Podstawą wystawiania oceny szkolnej w nauczaniu religii jest wiedza ucznia, jego umiejętności, aktywność i sumienność. Nie powinno się natomiast oceniać za udział w praktykach religijnych.” - Dyrektorium Katechetyczne Kościoła Katolickiego w Polsce - pkt. 83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spacing w:line="36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Spis treści:</w:t>
      </w:r>
    </w:p>
    <w:p w:rsidR="00A3778C" w:rsidRPr="00C30B4C" w:rsidRDefault="00A3778C" w:rsidP="003D7032">
      <w:pPr>
        <w:spacing w:line="36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Cele nauczania w ramach przedmiotu - religia.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Zasady oceniania.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Obszary aktywności.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Kryteria ocen.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Formy oceniania.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Sposoby informowania uczniów i rodziców.</w:t>
      </w:r>
    </w:p>
    <w:p w:rsidR="00A3778C" w:rsidRPr="00C30B4C" w:rsidRDefault="00A3778C" w:rsidP="003D70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Podstawowe wymagania programowe.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Cele nauczania w ramach przedmiotu - religia.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spacing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lastRenderedPageBreak/>
        <w:t>Poznawanie i pogłębianie przeżywania Eucharystii jako centrum życia chrześcijańskiego oraz dalsze kształtowanie postaw moralnych katechizowanych.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Zapoznawanie z tematami dotyczącymi Chrystusa i Kościoła, poznanie roli Ducha Świętego, Słowa Bożego i liturgii w życiu Kościoła</w:t>
      </w:r>
    </w:p>
    <w:p w:rsidR="00A3778C" w:rsidRPr="00C30B4C" w:rsidRDefault="00A3778C" w:rsidP="003D7032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Zasady oceniania.</w:t>
      </w:r>
    </w:p>
    <w:p w:rsidR="00A3778C" w:rsidRPr="00C30B4C" w:rsidRDefault="00A3778C" w:rsidP="003D7032">
      <w:pPr>
        <w:tabs>
          <w:tab w:val="left" w:pos="426"/>
        </w:tabs>
        <w:spacing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Każdy uczeń oceniany jest obiektywnie i sprawiedliwie.</w:t>
      </w:r>
    </w:p>
    <w:p w:rsidR="00A3778C" w:rsidRPr="00C30B4C" w:rsidRDefault="00A3778C" w:rsidP="003D7032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Ocena bieżąca z religii będzie formułowana w skali 1- 6.</w:t>
      </w:r>
    </w:p>
    <w:p w:rsidR="00A3778C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 xml:space="preserve">Uczeń ma prawo </w:t>
      </w:r>
      <w:r w:rsidR="008F4057" w:rsidRPr="00C30B4C">
        <w:rPr>
          <w:rFonts w:ascii="Book Antiqua" w:hAnsi="Book Antiqua"/>
          <w:b/>
          <w:color w:val="FF0000"/>
          <w:sz w:val="24"/>
          <w:szCs w:val="24"/>
        </w:rPr>
        <w:t>dwa</w:t>
      </w:r>
      <w:r w:rsidR="00A3778C" w:rsidRPr="00C30B4C">
        <w:rPr>
          <w:rFonts w:ascii="Book Antiqua" w:hAnsi="Book Antiqua"/>
          <w:b/>
          <w:color w:val="FF0000"/>
          <w:sz w:val="24"/>
          <w:szCs w:val="24"/>
        </w:rPr>
        <w:t xml:space="preserve"> razy</w:t>
      </w:r>
      <w:r w:rsidR="00A3778C" w:rsidRPr="00C30B4C">
        <w:rPr>
          <w:rFonts w:ascii="Book Antiqua" w:hAnsi="Book Antiqua"/>
          <w:color w:val="FF0000"/>
          <w:sz w:val="24"/>
          <w:szCs w:val="24"/>
        </w:rPr>
        <w:t xml:space="preserve"> </w:t>
      </w:r>
      <w:r w:rsidR="00A3778C" w:rsidRPr="00C30B4C">
        <w:rPr>
          <w:rFonts w:ascii="Book Antiqua" w:hAnsi="Book Antiqua"/>
          <w:sz w:val="24"/>
          <w:szCs w:val="24"/>
          <w:u w:val="single"/>
        </w:rPr>
        <w:t>w ciągu semestru zgłosić nieprzygotowane do lekcji</w:t>
      </w:r>
      <w:r w:rsidR="00A3778C" w:rsidRPr="00C30B4C">
        <w:rPr>
          <w:rFonts w:ascii="Book Antiqua" w:hAnsi="Book Antiqua"/>
          <w:sz w:val="24"/>
          <w:szCs w:val="24"/>
        </w:rPr>
        <w:t>, ale musi to uczynić przed rozpoczęciem zajęć; w dzienniku nieprzygotowanie o</w:t>
      </w:r>
      <w:r w:rsidRPr="00C30B4C">
        <w:rPr>
          <w:rFonts w:ascii="Book Antiqua" w:hAnsi="Book Antiqua"/>
          <w:sz w:val="24"/>
          <w:szCs w:val="24"/>
        </w:rPr>
        <w:t xml:space="preserve">dnotowywane jest skrótem: „np.” </w:t>
      </w:r>
      <w:r w:rsidR="008F4057" w:rsidRPr="00C30B4C">
        <w:rPr>
          <w:rFonts w:ascii="Book Antiqua" w:hAnsi="Book Antiqua"/>
          <w:sz w:val="24"/>
          <w:szCs w:val="24"/>
        </w:rPr>
        <w:t>Trzecie</w:t>
      </w:r>
      <w:r w:rsidRPr="00C30B4C">
        <w:rPr>
          <w:rFonts w:ascii="Book Antiqua" w:hAnsi="Book Antiqua"/>
          <w:sz w:val="24"/>
          <w:szCs w:val="24"/>
        </w:rPr>
        <w:t xml:space="preserve"> zgłoszenie nieprzygotowania jest jednoznaczne z </w:t>
      </w:r>
      <w:r w:rsidRPr="00C30B4C">
        <w:rPr>
          <w:rFonts w:ascii="Book Antiqua" w:hAnsi="Book Antiqua"/>
          <w:b/>
          <w:sz w:val="24"/>
          <w:szCs w:val="24"/>
          <w:u w:val="single"/>
        </w:rPr>
        <w:t>uzyskaniem oceny niedostatecznej</w:t>
      </w:r>
      <w:r w:rsidRPr="00C30B4C">
        <w:rPr>
          <w:rFonts w:ascii="Book Antiqua" w:hAnsi="Book Antiqua"/>
          <w:sz w:val="24"/>
          <w:szCs w:val="24"/>
        </w:rPr>
        <w:t xml:space="preserve">. Zgłoszenia musi dokonać przed rozpoczęciem lekcji (w przeciwnym razie, w przypadku sprawdzania przygotowania otrzyma ocenę niedostateczną)   </w:t>
      </w:r>
    </w:p>
    <w:p w:rsidR="00A3778C" w:rsidRPr="00C30B4C" w:rsidRDefault="003D7032" w:rsidP="003D7032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Testy, kartkówki</w:t>
      </w:r>
      <w:r w:rsidR="00A3778C" w:rsidRPr="00C30B4C">
        <w:rPr>
          <w:rFonts w:ascii="Book Antiqua" w:hAnsi="Book Antiqua"/>
          <w:sz w:val="24"/>
          <w:szCs w:val="24"/>
        </w:rPr>
        <w:t xml:space="preserve"> i odpowiedzi ustne nie muszą być zapowiadane, uczeń powinien być do każdej lekcji przygotowany.</w:t>
      </w:r>
    </w:p>
    <w:p w:rsidR="00A3778C" w:rsidRPr="00C30B4C" w:rsidRDefault="00A3778C" w:rsidP="003D7032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 xml:space="preserve"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</w:t>
      </w:r>
      <w:r w:rsidRPr="00C30B4C">
        <w:rPr>
          <w:rFonts w:ascii="Book Antiqua" w:hAnsi="Book Antiqua"/>
          <w:sz w:val="24"/>
          <w:szCs w:val="24"/>
          <w:u w:val="single"/>
        </w:rPr>
        <w:t xml:space="preserve">Brak </w:t>
      </w:r>
      <w:r w:rsidRPr="00C30B4C">
        <w:rPr>
          <w:rFonts w:ascii="Book Antiqua" w:hAnsi="Book Antiqua"/>
          <w:sz w:val="24"/>
          <w:szCs w:val="24"/>
          <w:u w:val="single"/>
        </w:rPr>
        <w:lastRenderedPageBreak/>
        <w:t>pracy domowej będzie odnotowany w dzienniku lekcyjnym w</w:t>
      </w:r>
      <w:r w:rsidR="003D7032" w:rsidRPr="00C30B4C">
        <w:rPr>
          <w:rFonts w:ascii="Book Antiqua" w:hAnsi="Book Antiqua"/>
          <w:sz w:val="24"/>
          <w:szCs w:val="24"/>
          <w:u w:val="single"/>
        </w:rPr>
        <w:t xml:space="preserve"> postaci oceny niedostatecznej.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Obszary aktywności.</w:t>
      </w:r>
    </w:p>
    <w:p w:rsidR="00A3778C" w:rsidRPr="00C30B4C" w:rsidRDefault="00A3778C" w:rsidP="003D7032">
      <w:p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 xml:space="preserve">Sprawdziany - przeprowadzane będą po zakończeniu działu. Zapowiadane będą z </w:t>
      </w:r>
      <w:r w:rsidR="008F4057" w:rsidRPr="00C30B4C">
        <w:rPr>
          <w:rFonts w:ascii="Book Antiqua" w:hAnsi="Book Antiqua"/>
          <w:sz w:val="24"/>
          <w:szCs w:val="24"/>
        </w:rPr>
        <w:t>dwu</w:t>
      </w:r>
      <w:r w:rsidRPr="00C30B4C">
        <w:rPr>
          <w:rFonts w:ascii="Book Antiqua" w:hAnsi="Book Antiqua"/>
          <w:sz w:val="24"/>
          <w:szCs w:val="24"/>
        </w:rPr>
        <w:t>tygodniowym wyprzedzeniem (wpis informacyjny do dziennika) i podaniem zakresu materiału. Sprawdziany będą oceniane w skali punktowej przeliczanej na oceny w skali 1 – 6</w:t>
      </w:r>
      <w:r w:rsidRPr="00C30B4C">
        <w:rPr>
          <w:rFonts w:ascii="Book Antiqua" w:hAnsi="Book Antiqua"/>
          <w:sz w:val="24"/>
          <w:szCs w:val="24"/>
          <w:u w:val="single"/>
        </w:rPr>
        <w:t>.</w:t>
      </w:r>
      <w:r w:rsidR="003D7032" w:rsidRPr="00C30B4C">
        <w:rPr>
          <w:rFonts w:ascii="Book Antiqua" w:hAnsi="Book Antiqua"/>
          <w:sz w:val="24"/>
          <w:szCs w:val="24"/>
          <w:u w:val="single"/>
        </w:rPr>
        <w:t xml:space="preserve"> </w:t>
      </w:r>
      <w:r w:rsidRPr="00C30B4C">
        <w:rPr>
          <w:rFonts w:ascii="Book Antiqua" w:hAnsi="Book Antiqua"/>
          <w:sz w:val="24"/>
          <w:szCs w:val="24"/>
          <w:u w:val="single"/>
        </w:rPr>
        <w:t>Raz w semestrze można poprawić jeden sprawdzian</w:t>
      </w:r>
      <w:r w:rsidRPr="00C30B4C">
        <w:rPr>
          <w:rFonts w:ascii="Book Antiqua" w:hAnsi="Book Antiqua"/>
          <w:sz w:val="24"/>
          <w:szCs w:val="24"/>
        </w:rPr>
        <w:t>. Ocena z poprawy sprawdzianu jest oceną ostateczną i nie podlega kolejnej poprawie i nie może być skreślona, ponieważ nauczyciel uznaje ją za ocenę ostateczną. Sprawdziany będą przedstawiane uczniom w trakcie lekcji.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Kartkówki - nie muszą być zapowiadane</w:t>
      </w:r>
      <w:r w:rsidRPr="00C30B4C">
        <w:rPr>
          <w:rFonts w:ascii="Book Antiqua" w:hAnsi="Book Antiqua"/>
          <w:sz w:val="24"/>
          <w:szCs w:val="24"/>
        </w:rPr>
        <w:t>. Zawierają one materiał z trzech ostatnich lekcji. Oceniane są w systemie punktowym w skali 1 - 5.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Aktywność i praca na lekcji jest oceniana w skali 1 – 6.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Ogólne kryteria ocen z religii.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Prace pisemne (kartkówki i sprawdziany) są oceniane systemem punktowym wg następujących kryteriów: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34%</w:t>
      </w:r>
      <w:r w:rsidRPr="00C30B4C">
        <w:rPr>
          <w:rFonts w:ascii="Book Antiqua" w:hAnsi="Book Antiqua"/>
          <w:sz w:val="24"/>
          <w:szCs w:val="24"/>
        </w:rPr>
        <w:t xml:space="preserve"> maksymalnej ilości punktów – ndst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35%- 50%</w:t>
      </w:r>
      <w:r w:rsidRPr="00C30B4C">
        <w:rPr>
          <w:rFonts w:ascii="Book Antiqua" w:hAnsi="Book Antiqua"/>
          <w:sz w:val="24"/>
          <w:szCs w:val="24"/>
        </w:rPr>
        <w:t xml:space="preserve"> - dop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51%- 75 %</w:t>
      </w:r>
      <w:r w:rsidRPr="00C30B4C">
        <w:rPr>
          <w:rFonts w:ascii="Book Antiqua" w:hAnsi="Book Antiqua"/>
          <w:sz w:val="24"/>
          <w:szCs w:val="24"/>
        </w:rPr>
        <w:t xml:space="preserve"> - dst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76%- 90%</w:t>
      </w:r>
      <w:r w:rsidRPr="00C30B4C">
        <w:rPr>
          <w:rFonts w:ascii="Book Antiqua" w:hAnsi="Book Antiqua"/>
          <w:sz w:val="24"/>
          <w:szCs w:val="24"/>
        </w:rPr>
        <w:t xml:space="preserve"> -db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91% -99%</w:t>
      </w:r>
      <w:r w:rsidRPr="00C30B4C">
        <w:rPr>
          <w:rFonts w:ascii="Book Antiqua" w:hAnsi="Book Antiqua"/>
          <w:sz w:val="24"/>
          <w:szCs w:val="24"/>
        </w:rPr>
        <w:t xml:space="preserve"> - bdb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100%</w:t>
      </w:r>
      <w:r w:rsidRPr="00C30B4C">
        <w:rPr>
          <w:rFonts w:ascii="Book Antiqua" w:hAnsi="Book Antiqua"/>
          <w:sz w:val="24"/>
          <w:szCs w:val="24"/>
        </w:rPr>
        <w:t xml:space="preserve"> -cel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5808"/>
        <w:gridCol w:w="3086"/>
      </w:tblGrid>
      <w:tr w:rsidR="003D7032" w:rsidRPr="00C30B4C" w:rsidTr="008C66FF">
        <w:tc>
          <w:tcPr>
            <w:tcW w:w="570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30B4C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30B4C">
              <w:rPr>
                <w:rFonts w:ascii="Book Antiqua" w:hAnsi="Book Antiqua"/>
                <w:b/>
                <w:sz w:val="24"/>
                <w:szCs w:val="24"/>
              </w:rPr>
              <w:t>Narzędzia oceniania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30B4C">
              <w:rPr>
                <w:rFonts w:ascii="Book Antiqua" w:hAnsi="Book Antiqua"/>
                <w:b/>
                <w:sz w:val="24"/>
                <w:szCs w:val="24"/>
              </w:rPr>
              <w:t>Waga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Sprawdziany/prace klasowe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Kartkówki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Zajęcie miejsca w konkursach szkolnych, międzyszkolnych, olimpiadach wojewódzkich, ogólnopolskich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3/4/5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Praca na lekcji (grupowa, indywidualna)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Odpowiedzi ustne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Ocena za zeszyt ćwiczeń, zeszyt przedmiotowy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Aktywność na zajęciach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8</w:t>
            </w:r>
            <w:r w:rsidR="003D7032" w:rsidRPr="00C30B4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Prace dodatkowe (plakaty, prace pisemne, prezentacje itp.)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D7032" w:rsidRPr="00C30B4C" w:rsidTr="008C66FF">
        <w:tc>
          <w:tcPr>
            <w:tcW w:w="570" w:type="dxa"/>
          </w:tcPr>
          <w:p w:rsidR="003D7032" w:rsidRPr="00C30B4C" w:rsidRDefault="008C66FF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9</w:t>
            </w:r>
            <w:r w:rsidR="003D7032" w:rsidRPr="00C30B4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Nieprzygotowanie do lekcji/ brak zadania</w:t>
            </w:r>
          </w:p>
        </w:tc>
        <w:tc>
          <w:tcPr>
            <w:tcW w:w="3086" w:type="dxa"/>
          </w:tcPr>
          <w:p w:rsidR="003D7032" w:rsidRPr="00C30B4C" w:rsidRDefault="003D7032" w:rsidP="008C105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0B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</w:tbl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Średniej ważonej przyporządkowuje się następujące oceny szkolne: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-od 5,5 – cel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-od 4,65- bdb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-od 3,65- db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-od 2,65 –dst</w:t>
      </w:r>
    </w:p>
    <w:p w:rsidR="003D7032" w:rsidRPr="00C30B4C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-od 1,55 –dop</w:t>
      </w:r>
    </w:p>
    <w:p w:rsidR="003D7032" w:rsidRDefault="003D7032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-poniżej 1,55- ndst</w:t>
      </w:r>
    </w:p>
    <w:p w:rsidR="00C30B4C" w:rsidRPr="00C30B4C" w:rsidRDefault="00C30B4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30B4C" w:rsidRDefault="00C30B4C" w:rsidP="00C30B4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Uczeń ma możliwość uzyskania wyższej oceny śródrocznej/rocznej niż proponowana, jeżeli osiągnie z przedmiotu średnią ważoną [</w:t>
      </w:r>
      <w:r w:rsidRPr="00C30B4C">
        <w:rPr>
          <w:rFonts w:ascii="Book Antiqua" w:hAnsi="Book Antiqua"/>
          <w:b/>
          <w:color w:val="FF0000"/>
          <w:sz w:val="24"/>
          <w:szCs w:val="24"/>
          <w:shd w:val="clear" w:color="auto" w:fill="FFFFFF"/>
        </w:rPr>
        <w:t>musi to jednak uczynić, na minimum 2 tygodnie przed terminem wystawienia proponowanych ocen śródrocznych lub rocznych</w:t>
      </w: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]:</w:t>
      </w:r>
    </w:p>
    <w:p w:rsidR="00C30B4C" w:rsidRPr="00C30B4C" w:rsidRDefault="00C30B4C" w:rsidP="00C30B4C">
      <w:pPr>
        <w:spacing w:line="360" w:lineRule="auto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color w:val="000000" w:themeColor="text1"/>
          <w:sz w:val="24"/>
          <w:szCs w:val="24"/>
        </w:rPr>
        <w:br/>
      </w: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 od 5,4 - na ocenę celującą</w:t>
      </w:r>
      <w:r w:rsidRPr="00C30B4C">
        <w:rPr>
          <w:rFonts w:ascii="Book Antiqua" w:hAnsi="Book Antiqua"/>
          <w:color w:val="000000" w:themeColor="text1"/>
          <w:sz w:val="24"/>
          <w:szCs w:val="24"/>
        </w:rPr>
        <w:br/>
      </w: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 od 4,55 - na ocenę bardzo dobrą</w:t>
      </w:r>
      <w:r w:rsidRPr="00C30B4C">
        <w:rPr>
          <w:rFonts w:ascii="Book Antiqua" w:hAnsi="Book Antiqua"/>
          <w:color w:val="000000" w:themeColor="text1"/>
          <w:sz w:val="24"/>
          <w:szCs w:val="24"/>
        </w:rPr>
        <w:br/>
      </w: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 od 3,55 - na ocenę dobrą</w:t>
      </w:r>
      <w:r w:rsidRPr="00C30B4C">
        <w:rPr>
          <w:rFonts w:ascii="Book Antiqua" w:hAnsi="Book Antiqua"/>
          <w:color w:val="000000" w:themeColor="text1"/>
          <w:sz w:val="24"/>
          <w:szCs w:val="24"/>
        </w:rPr>
        <w:br/>
      </w:r>
      <w:r w:rsidRPr="00C30B4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 od 2,55 - na ocenę dostateczną</w:t>
      </w:r>
    </w:p>
    <w:p w:rsidR="003D7032" w:rsidRPr="00C30B4C" w:rsidRDefault="003D7032" w:rsidP="003D7032">
      <w:pPr>
        <w:tabs>
          <w:tab w:val="left" w:pos="426"/>
        </w:tabs>
        <w:spacing w:line="360" w:lineRule="auto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30B4C" w:rsidRDefault="00C30B4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C30B4C">
        <w:rPr>
          <w:rFonts w:ascii="Book Antiqua" w:hAnsi="Book Antiqua"/>
          <w:b/>
          <w:sz w:val="24"/>
          <w:szCs w:val="24"/>
        </w:rPr>
        <w:lastRenderedPageBreak/>
        <w:t>Celujący: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posiada wiedzę wykraczającą poza program katechezy oraz potrafi ją samodzielnie i twórczo wykorzystać,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posiada uzupełniony zeszyt, zna biegle "Mały katechizm", bierze czynny udział w katechezie, jest zdyscyplinowany,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spełnia wymagania na ocenę bardzo dobrą,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wykonuje zadania dodatkowe dla chętnych,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bierze udział w konkursach religijnych.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Bardzo dobry: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opanował pełny zakres wiedzy i umiejętności określony programem nauczania katechezy, posiada uzupełniony zeszyt, jest zdyscyplinowany,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sprawnie posługuje się zdobytymi wiadomościami,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chętnie i systematycznie uczestniczy w katechezie,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wyróżnia się aktywnością na tle grupy katechizowanych,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zachowuje szacunek dla „świętych" miejsc, czasu modlitwy i słuchania Słowa Bożego, znaków religijnych.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Dobry: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opanował wiadomości i umiejętności, które pozwalają na rozumienie większości relacji między elementami wiedzy religijnej, posiada uzupełniony zeszyt,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dysponuje dobrą umiejętnością zastosowania zdobytych wiadomości,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postawa ucznia nie budzi zastrzeżeń (szacunek dla "świętych" miejsc, przedmiotów, osób),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osiąga postępy podczas prowadzonych zajęć,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chętnie uczestniczy w katechezie.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Dostateczny: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lastRenderedPageBreak/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opanował wiadomości i umiejętności umożliwiające zdobywanie dalszej wiedzy,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dysponuje przeciętną wiedzą w zakresie materiału przewidywanego programem w jego wiadomościach są luki,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wykazuje zainteresowanie przedmiotem,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postawa ucznia nie budzi zastrzeżeń.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Dopuszczający: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niechętnie bierze udział w katechezie,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zdobyte wiadomości są niewystarczające na uzyskanie przez ucznia podstawowej wiedzy religijnej,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proste zadania o niewielkim stopniu trudności rozwiązuje przy pomocy nauczyciela,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Niedostateczny: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Uczeń:</w:t>
      </w:r>
    </w:p>
    <w:p w:rsidR="00A3778C" w:rsidRPr="00C30B4C" w:rsidRDefault="00A3778C" w:rsidP="003D703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nie opanował podstawowych umiejętności i wiadomości z zakresu oceny dopuszczającej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Formy oceniania.</w:t>
      </w:r>
    </w:p>
    <w:p w:rsidR="00A3778C" w:rsidRPr="00C30B4C" w:rsidRDefault="00A3778C" w:rsidP="003D7032">
      <w:pPr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Sprawdziany pisemne.</w:t>
      </w:r>
    </w:p>
    <w:p w:rsidR="00A3778C" w:rsidRPr="00C30B4C" w:rsidRDefault="00A3778C" w:rsidP="003D7032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Praca indywidualna i w grupach.</w:t>
      </w:r>
    </w:p>
    <w:p w:rsidR="00A3778C" w:rsidRPr="00C30B4C" w:rsidRDefault="00A3778C" w:rsidP="003D7032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Aktywność podczas zajęć.</w:t>
      </w:r>
    </w:p>
    <w:p w:rsidR="00A3778C" w:rsidRPr="00C30B4C" w:rsidRDefault="00A3778C" w:rsidP="003D7032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Sporządzanie pomocy dydaktycznych.</w:t>
      </w:r>
    </w:p>
    <w:p w:rsidR="00A3778C" w:rsidRPr="00C30B4C" w:rsidRDefault="00A3778C" w:rsidP="003D7032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Odpowiedzi ustne.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0B4C">
        <w:rPr>
          <w:rFonts w:ascii="Book Antiqua" w:hAnsi="Book Antiqua"/>
          <w:b/>
          <w:sz w:val="24"/>
          <w:szCs w:val="24"/>
        </w:rPr>
        <w:t>Sposoby informowania uczniów i rodziców.</w:t>
      </w:r>
    </w:p>
    <w:p w:rsidR="00A3778C" w:rsidRPr="00C30B4C" w:rsidRDefault="00A3778C" w:rsidP="003D703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3778C" w:rsidRPr="00C30B4C" w:rsidRDefault="00A3778C" w:rsidP="003D7032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lastRenderedPageBreak/>
        <w:t>Na pierwszej lekcji zapoznajemy uczniów z PSO.</w:t>
      </w:r>
    </w:p>
    <w:p w:rsidR="00A3778C" w:rsidRPr="00C30B4C" w:rsidRDefault="00A3778C" w:rsidP="003D7032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Wymagania na poszczególne oceny udostępniamy uczniom.</w:t>
      </w:r>
    </w:p>
    <w:p w:rsidR="00A3778C" w:rsidRPr="00C30B4C" w:rsidRDefault="00A3778C" w:rsidP="003D7032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Oceny cząstkowe są jawne.</w:t>
      </w:r>
    </w:p>
    <w:p w:rsidR="00A3778C" w:rsidRPr="00C30B4C" w:rsidRDefault="00A3778C" w:rsidP="003D7032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Sprawdziany i inne prace pisemne uczniowie otrzymują do domu i przynoszą wraz z podpisem rodziców.</w:t>
      </w:r>
    </w:p>
    <w:p w:rsidR="00A3778C" w:rsidRPr="00C30B4C" w:rsidRDefault="00A3778C" w:rsidP="003D7032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0B4C">
        <w:rPr>
          <w:rFonts w:ascii="Book Antiqua" w:hAnsi="Book Antiqua"/>
          <w:sz w:val="24"/>
          <w:szCs w:val="24"/>
        </w:rPr>
        <w:t>Wychowawca klasy na zebraniach lub podczas spotkań indywidualnych informuje rodziców o ocenach.</w:t>
      </w:r>
    </w:p>
    <w:p w:rsidR="00A3778C" w:rsidRPr="00C30B4C" w:rsidRDefault="00A3778C" w:rsidP="003D703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A3778C" w:rsidRPr="00C30B4C" w:rsidRDefault="00A3778C" w:rsidP="003D703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A3778C" w:rsidRPr="00C30B4C" w:rsidRDefault="00A3778C" w:rsidP="003D703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A3778C" w:rsidRPr="00C30B4C" w:rsidRDefault="00A3778C" w:rsidP="003D703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A3778C" w:rsidRPr="00C30B4C" w:rsidRDefault="00A3778C" w:rsidP="003D703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477108" w:rsidRPr="00C30B4C" w:rsidRDefault="00477108" w:rsidP="003D7032">
      <w:pPr>
        <w:jc w:val="both"/>
        <w:rPr>
          <w:rFonts w:ascii="Book Antiqua" w:hAnsi="Book Antiqua"/>
          <w:sz w:val="24"/>
          <w:szCs w:val="24"/>
        </w:rPr>
      </w:pPr>
    </w:p>
    <w:sectPr w:rsidR="00477108" w:rsidRPr="00C3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844BC"/>
    <w:multiLevelType w:val="hybridMultilevel"/>
    <w:tmpl w:val="43A0A2C6"/>
    <w:lvl w:ilvl="0" w:tplc="EBE07E8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C"/>
    <w:rsid w:val="00011F22"/>
    <w:rsid w:val="003D7032"/>
    <w:rsid w:val="00433251"/>
    <w:rsid w:val="00477108"/>
    <w:rsid w:val="004B425A"/>
    <w:rsid w:val="004C276A"/>
    <w:rsid w:val="00890484"/>
    <w:rsid w:val="008C66FF"/>
    <w:rsid w:val="008F4057"/>
    <w:rsid w:val="00A3778C"/>
    <w:rsid w:val="00AE34BD"/>
    <w:rsid w:val="00C30B4C"/>
    <w:rsid w:val="00E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4357"/>
  <w15:docId w15:val="{352B6B79-94DA-4EFD-84DB-B8EE6CA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778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3778C"/>
    <w:rPr>
      <w:b/>
      <w:bCs/>
    </w:rPr>
  </w:style>
  <w:style w:type="character" w:styleId="Uwydatnienie">
    <w:name w:val="Emphasis"/>
    <w:uiPriority w:val="20"/>
    <w:qFormat/>
    <w:rsid w:val="00A3778C"/>
    <w:rPr>
      <w:i/>
      <w:iCs/>
    </w:rPr>
  </w:style>
  <w:style w:type="paragraph" w:customStyle="1" w:styleId="Akapitzlist1">
    <w:name w:val="Akapit z listą1"/>
    <w:basedOn w:val="Normalny"/>
    <w:rsid w:val="00A37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A37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7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7032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D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069D-DA9B-4D1F-BB49-ADEEEDB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Tomasz</cp:lastModifiedBy>
  <cp:revision>3</cp:revision>
  <cp:lastPrinted>2020-09-22T07:57:00Z</cp:lastPrinted>
  <dcterms:created xsi:type="dcterms:W3CDTF">2021-09-13T18:20:00Z</dcterms:created>
  <dcterms:modified xsi:type="dcterms:W3CDTF">2021-09-13T18:38:00Z</dcterms:modified>
</cp:coreProperties>
</file>