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0F" w:rsidRDefault="00B7020F" w:rsidP="00B7020F">
      <w:r>
        <w:t>OskarZET2</w:t>
      </w:r>
    </w:p>
    <w:p w:rsidR="00B7020F" w:rsidRDefault="00B7020F" w:rsidP="00B7020F">
      <w:r>
        <w:t>Dzień dobry,</w:t>
      </w:r>
    </w:p>
    <w:p w:rsidR="00B7020F" w:rsidRDefault="00B7020F" w:rsidP="00B7020F">
      <w:r>
        <w:t>Proponuję wykonać z Oskarem ćwiczenia w siadzie z podporem na kończynach górnych</w:t>
      </w:r>
    </w:p>
    <w:p w:rsidR="00B7020F" w:rsidRDefault="00B7020F" w:rsidP="00B7020F">
      <w:r>
        <w:t>Stabilność:</w:t>
      </w:r>
    </w:p>
    <w:p w:rsidR="00B7020F" w:rsidRDefault="00B7020F" w:rsidP="00B7020F">
      <w:r>
        <w:t>1.Podpór bokiem z kompresją( (dociskiem) czyli informacją dla dziecka co dokładnie ma zrobić aby nie upaść )dodatkowo dbamy u prawidłowe ustawienie miednicy i obręczy barkowej.</w:t>
      </w:r>
    </w:p>
    <w:p w:rsidR="00B7020F" w:rsidRDefault="00B7020F" w:rsidP="00B7020F">
      <w:r>
        <w:rPr>
          <w:noProof/>
          <w:lang w:eastAsia="pl-PL"/>
        </w:rPr>
        <w:drawing>
          <wp:inline distT="0" distB="0" distL="0" distR="0">
            <wp:extent cx="4127499" cy="3095625"/>
            <wp:effectExtent l="19050" t="0" r="6351" b="0"/>
            <wp:docPr id="3" name="Obraz 0" descr="IMG_20200324_15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523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135" cy="309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0F" w:rsidRDefault="00B7020F" w:rsidP="00B7020F">
      <w:r>
        <w:t>Stabilność i mobilność:</w:t>
      </w:r>
    </w:p>
    <w:p w:rsidR="00B7020F" w:rsidRDefault="00B7020F" w:rsidP="00B7020F">
      <w:r>
        <w:t xml:space="preserve">2.Powyższe ćwiczenie można połączyć z zabawą np. przenoszenia zabawek z jednej strony na drugą ( np. budowanie wieży z klocków)  co uaktywni tułów (ruchy rotacyjne, które są bardzo ważne, czyli angażowanie mięśni skośnych) </w:t>
      </w:r>
    </w:p>
    <w:p w:rsidR="00B7020F" w:rsidRDefault="00B7020F" w:rsidP="00B7020F">
      <w:r>
        <w:rPr>
          <w:noProof/>
          <w:lang w:eastAsia="pl-PL"/>
        </w:rPr>
        <w:drawing>
          <wp:inline distT="0" distB="0" distL="0" distR="0">
            <wp:extent cx="3581400" cy="2686051"/>
            <wp:effectExtent l="19050" t="0" r="0" b="0"/>
            <wp:docPr id="4" name="Obraz 26" descr="IMG_20200324_15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524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216" cy="268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0F" w:rsidRDefault="00B7020F" w:rsidP="00B7020F"/>
    <w:p w:rsidR="00B7020F" w:rsidRDefault="00B7020F" w:rsidP="00B7020F">
      <w:r>
        <w:t>2.wydłużanie i skracanie tułowia: ręka w górę sięganie po zabawkę z przenoszeniem ciężaru ciała czyli strona obciążona jest stroną która się wydłuża</w:t>
      </w:r>
    </w:p>
    <w:p w:rsidR="00B7020F" w:rsidRDefault="00B7020F" w:rsidP="00B7020F">
      <w:r>
        <w:rPr>
          <w:noProof/>
          <w:lang w:eastAsia="pl-PL"/>
        </w:rPr>
        <w:drawing>
          <wp:inline distT="0" distB="0" distL="0" distR="0">
            <wp:extent cx="2543175" cy="3390900"/>
            <wp:effectExtent l="19050" t="0" r="9525" b="0"/>
            <wp:docPr id="5" name="Obraz 7" descr="IMG_20200324_15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53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437" cy="339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0F" w:rsidRDefault="00B7020F" w:rsidP="00B7020F"/>
    <w:p w:rsidR="00B7020F" w:rsidRDefault="00B7020F" w:rsidP="00B7020F">
      <w:r>
        <w:t xml:space="preserve">4. wychylenia tułowia do przodu z rękoma dziecka opartymi o kolana rodzica kompresja na ręce przez cała </w:t>
      </w:r>
      <w:proofErr w:type="spellStart"/>
      <w:r>
        <w:t>kkg</w:t>
      </w:r>
      <w:proofErr w:type="spellEnd"/>
      <w:r>
        <w:t xml:space="preserve"> lub o stolik i na ramiona i do łokci jeśli podpór jest na łokciach </w:t>
      </w:r>
    </w:p>
    <w:p w:rsidR="00B7020F" w:rsidRDefault="00B7020F" w:rsidP="00B7020F">
      <w:r>
        <w:rPr>
          <w:noProof/>
          <w:lang w:eastAsia="pl-PL"/>
        </w:rPr>
        <w:drawing>
          <wp:inline distT="0" distB="0" distL="0" distR="0">
            <wp:extent cx="2686050" cy="3581400"/>
            <wp:effectExtent l="19050" t="0" r="0" b="0"/>
            <wp:docPr id="6" name="Obraz 9" descr="IMG_20200324_15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532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383" cy="358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711092" cy="3581400"/>
            <wp:effectExtent l="19050" t="0" r="0" b="0"/>
            <wp:docPr id="7" name="Obraz 12" descr="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409" cy="35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0F" w:rsidRDefault="00B7020F" w:rsidP="00B7020F">
      <w:r>
        <w:lastRenderedPageBreak/>
        <w:t>Pozdrawiam,</w:t>
      </w:r>
    </w:p>
    <w:p w:rsidR="00B7020F" w:rsidRDefault="00B7020F" w:rsidP="00B7020F">
      <w:r>
        <w:t xml:space="preserve"> </w:t>
      </w:r>
      <w:proofErr w:type="spellStart"/>
      <w:r>
        <w:t>E.Biczyk-Antończak</w:t>
      </w:r>
      <w:proofErr w:type="spellEnd"/>
    </w:p>
    <w:p w:rsidR="00985B90" w:rsidRDefault="00985B90"/>
    <w:sectPr w:rsidR="00985B90" w:rsidSect="0098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20F"/>
    <w:rsid w:val="00985B90"/>
    <w:rsid w:val="00B7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781</Characters>
  <Application>Microsoft Office Word</Application>
  <DocSecurity>0</DocSecurity>
  <Lines>6</Lines>
  <Paragraphs>1</Paragraphs>
  <ScaleCrop>false</ScaleCrop>
  <Company>HP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2020-10-22T08:12:00Z</dcterms:created>
  <dcterms:modified xsi:type="dcterms:W3CDTF">2020-10-22T08:13:00Z</dcterms:modified>
</cp:coreProperties>
</file>