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A267E9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Marzec, tydzień 3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:rsidR="00424340" w:rsidRDefault="00AB6BA0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„</w:t>
      </w:r>
      <w:r w:rsidR="00103BDB">
        <w:rPr>
          <w:rFonts w:ascii="Times New Roman" w:hAnsi="Times New Roman"/>
          <w:b/>
          <w:bCs/>
          <w:i/>
          <w:sz w:val="52"/>
          <w:szCs w:val="52"/>
        </w:rPr>
        <w:t>W</w:t>
      </w:r>
      <w:r w:rsidR="00A267E9">
        <w:rPr>
          <w:rFonts w:ascii="Times New Roman" w:hAnsi="Times New Roman"/>
          <w:b/>
          <w:bCs/>
          <w:i/>
          <w:sz w:val="52"/>
          <w:szCs w:val="52"/>
        </w:rPr>
        <w:t>iosna, wiosna..</w:t>
      </w:r>
      <w:r w:rsidR="005944DA" w:rsidRPr="005B7FC0">
        <w:rPr>
          <w:rFonts w:ascii="Times New Roman" w:hAnsi="Times New Roman"/>
          <w:b/>
          <w:i/>
          <w:sz w:val="52"/>
          <w:szCs w:val="52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1D2439" w:rsidRPr="005B7FC0" w:rsidRDefault="005944DA" w:rsidP="005B7F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A267E9" w:rsidRPr="00A267E9" w:rsidRDefault="00A267E9" w:rsidP="00A267E9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32"/>
          <w:szCs w:val="32"/>
        </w:rPr>
      </w:pPr>
      <w:bookmarkStart w:id="0" w:name="_GoBack"/>
      <w:r w:rsidRPr="00A267E9">
        <w:rPr>
          <w:rFonts w:ascii="Times New Roman" w:hAnsi="Times New Roman"/>
          <w:sz w:val="32"/>
          <w:szCs w:val="32"/>
        </w:rPr>
        <w:t>zapoznanie z elementami pogody występującymi w marcu,</w:t>
      </w:r>
    </w:p>
    <w:p w:rsidR="00A267E9" w:rsidRPr="00A267E9" w:rsidRDefault="00A267E9" w:rsidP="00A267E9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267E9">
        <w:rPr>
          <w:rFonts w:ascii="Times New Roman" w:hAnsi="Times New Roman"/>
          <w:sz w:val="32"/>
          <w:szCs w:val="32"/>
        </w:rPr>
        <w:t xml:space="preserve">zapoznanie z literą </w:t>
      </w:r>
      <w:r w:rsidRPr="00A267E9">
        <w:rPr>
          <w:rFonts w:ascii="Times New Roman" w:hAnsi="Times New Roman"/>
          <w:b/>
          <w:bCs/>
          <w:sz w:val="32"/>
          <w:szCs w:val="32"/>
        </w:rPr>
        <w:t>c</w:t>
      </w:r>
      <w:r w:rsidRPr="00A267E9">
        <w:rPr>
          <w:rFonts w:ascii="Times New Roman" w:hAnsi="Times New Roman"/>
          <w:sz w:val="32"/>
          <w:szCs w:val="32"/>
        </w:rPr>
        <w:t>: ma</w:t>
      </w:r>
      <w:r w:rsidRPr="00A267E9">
        <w:rPr>
          <w:rFonts w:ascii="Times New Roman" w:hAnsi="Times New Roman"/>
          <w:sz w:val="32"/>
          <w:szCs w:val="32"/>
        </w:rPr>
        <w:t>łą i wielką, drukowaną i pisaną</w:t>
      </w:r>
    </w:p>
    <w:p w:rsidR="00A267E9" w:rsidRPr="00A267E9" w:rsidRDefault="00A267E9" w:rsidP="00A267E9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267E9">
        <w:rPr>
          <w:rFonts w:ascii="Times New Roman" w:hAnsi="Times New Roman"/>
          <w:sz w:val="32"/>
          <w:szCs w:val="32"/>
        </w:rPr>
        <w:t>poznawanie charakterystycznych zwiastunów wiosny,</w:t>
      </w:r>
    </w:p>
    <w:p w:rsidR="00A267E9" w:rsidRPr="00A267E9" w:rsidRDefault="00A267E9" w:rsidP="00A267E9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267E9">
        <w:rPr>
          <w:rFonts w:ascii="Times New Roman" w:hAnsi="Times New Roman"/>
          <w:sz w:val="32"/>
          <w:szCs w:val="32"/>
        </w:rPr>
        <w:t>rozwijanie sprawności fizycznej</w:t>
      </w:r>
    </w:p>
    <w:p w:rsidR="00A267E9" w:rsidRPr="00A267E9" w:rsidRDefault="00A267E9" w:rsidP="00A267E9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267E9">
        <w:rPr>
          <w:rFonts w:ascii="Times New Roman" w:hAnsi="Times New Roman"/>
          <w:sz w:val="32"/>
          <w:szCs w:val="32"/>
        </w:rPr>
        <w:t>rozwijanie poczucia rytmu,</w:t>
      </w:r>
    </w:p>
    <w:p w:rsidR="00A267E9" w:rsidRPr="00A267E9" w:rsidRDefault="00A267E9" w:rsidP="00A267E9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267E9">
        <w:rPr>
          <w:rFonts w:ascii="Times New Roman" w:hAnsi="Times New Roman"/>
          <w:sz w:val="32"/>
          <w:szCs w:val="32"/>
        </w:rPr>
        <w:t>wyrażanie spostrzeżeń dotyczących</w:t>
      </w:r>
      <w:r w:rsidRPr="00A267E9">
        <w:rPr>
          <w:rFonts w:ascii="Times New Roman" w:hAnsi="Times New Roman"/>
          <w:sz w:val="32"/>
          <w:szCs w:val="32"/>
        </w:rPr>
        <w:t xml:space="preserve"> wiosny w ekspresji plastycznej</w:t>
      </w:r>
    </w:p>
    <w:p w:rsidR="00A267E9" w:rsidRPr="00A267E9" w:rsidRDefault="00A267E9" w:rsidP="00A267E9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267E9">
        <w:rPr>
          <w:rFonts w:ascii="Times New Roman" w:hAnsi="Times New Roman"/>
          <w:sz w:val="32"/>
          <w:szCs w:val="32"/>
        </w:rPr>
        <w:t>rozwijanie umiejętności dodawania i odejmowania w zakresie 10,</w:t>
      </w:r>
    </w:p>
    <w:p w:rsidR="00A267E9" w:rsidRPr="00A267E9" w:rsidRDefault="00A267E9" w:rsidP="00A267E9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267E9">
        <w:rPr>
          <w:rFonts w:ascii="Times New Roman" w:hAnsi="Times New Roman"/>
          <w:sz w:val="32"/>
          <w:szCs w:val="32"/>
        </w:rPr>
        <w:t>rozwijanie umiejętności liczenia,</w:t>
      </w:r>
    </w:p>
    <w:p w:rsidR="00A267E9" w:rsidRPr="00A267E9" w:rsidRDefault="00A267E9" w:rsidP="00A267E9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267E9">
        <w:rPr>
          <w:rFonts w:ascii="Times New Roman" w:hAnsi="Times New Roman"/>
          <w:sz w:val="32"/>
          <w:szCs w:val="32"/>
        </w:rPr>
        <w:t xml:space="preserve">zapoznanie z zapisem cyfrowym liczby </w:t>
      </w:r>
      <w:r w:rsidRPr="00A267E9">
        <w:rPr>
          <w:rFonts w:ascii="Times New Roman" w:hAnsi="Times New Roman"/>
          <w:b/>
          <w:bCs/>
          <w:sz w:val="32"/>
          <w:szCs w:val="32"/>
        </w:rPr>
        <w:t>10</w:t>
      </w:r>
      <w:r w:rsidRPr="00A267E9">
        <w:rPr>
          <w:rFonts w:ascii="Times New Roman" w:hAnsi="Times New Roman"/>
          <w:sz w:val="32"/>
          <w:szCs w:val="32"/>
        </w:rPr>
        <w:t>,</w:t>
      </w:r>
    </w:p>
    <w:p w:rsidR="00A267E9" w:rsidRPr="00A267E9" w:rsidRDefault="00A267E9" w:rsidP="00A267E9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A267E9">
        <w:rPr>
          <w:rFonts w:ascii="Times New Roman" w:hAnsi="Times New Roman"/>
          <w:sz w:val="32"/>
          <w:szCs w:val="32"/>
        </w:rPr>
        <w:t>zapoznanie z rozwojem tulipana</w:t>
      </w:r>
    </w:p>
    <w:bookmarkEnd w:id="0"/>
    <w:p w:rsidR="00103BDB" w:rsidRPr="00A267E9" w:rsidRDefault="00E55E13" w:rsidP="00A26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7E9">
        <w:rPr>
          <w:rFonts w:ascii="Times New Roman" w:hAnsi="Times New Roman"/>
          <w:b/>
          <w:sz w:val="24"/>
          <w:szCs w:val="24"/>
        </w:rPr>
        <w:br/>
      </w:r>
    </w:p>
    <w:sectPr w:rsidR="00103BDB" w:rsidRPr="00A267E9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A"/>
    <w:rsid w:val="00004605"/>
    <w:rsid w:val="00040C30"/>
    <w:rsid w:val="000741C0"/>
    <w:rsid w:val="000F5748"/>
    <w:rsid w:val="00103BDB"/>
    <w:rsid w:val="0017388C"/>
    <w:rsid w:val="001D2439"/>
    <w:rsid w:val="00255FD1"/>
    <w:rsid w:val="002C459D"/>
    <w:rsid w:val="003027D8"/>
    <w:rsid w:val="003C4A5B"/>
    <w:rsid w:val="00404021"/>
    <w:rsid w:val="00424340"/>
    <w:rsid w:val="00476F6B"/>
    <w:rsid w:val="00576F00"/>
    <w:rsid w:val="005944DA"/>
    <w:rsid w:val="005B15E0"/>
    <w:rsid w:val="005B7FC0"/>
    <w:rsid w:val="005F1A2B"/>
    <w:rsid w:val="00687358"/>
    <w:rsid w:val="00714E14"/>
    <w:rsid w:val="008509A0"/>
    <w:rsid w:val="00874BD6"/>
    <w:rsid w:val="008B439E"/>
    <w:rsid w:val="008C4690"/>
    <w:rsid w:val="00905576"/>
    <w:rsid w:val="009B63C8"/>
    <w:rsid w:val="009C1F38"/>
    <w:rsid w:val="00A20B34"/>
    <w:rsid w:val="00A267E9"/>
    <w:rsid w:val="00A275D0"/>
    <w:rsid w:val="00A758A4"/>
    <w:rsid w:val="00AB6BA0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Beata Majkowska</cp:lastModifiedBy>
  <cp:revision>2</cp:revision>
  <dcterms:created xsi:type="dcterms:W3CDTF">2021-03-11T06:49:00Z</dcterms:created>
  <dcterms:modified xsi:type="dcterms:W3CDTF">2021-03-11T06:49:00Z</dcterms:modified>
</cp:coreProperties>
</file>