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1DEAD" w14:textId="77777777" w:rsidR="00863712" w:rsidRPr="00863712" w:rsidRDefault="00863712" w:rsidP="00863712">
      <w:pPr>
        <w:jc w:val="right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  </w:t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0E288305" w14:textId="77777777" w:rsidR="00863712" w:rsidRPr="00863712" w:rsidRDefault="00863712" w:rsidP="00863712">
      <w:pPr>
        <w:jc w:val="center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>Umowa o staż uczniowski</w:t>
      </w:r>
    </w:p>
    <w:p w14:paraId="3117167B" w14:textId="412A10BB" w:rsidR="00863712" w:rsidRPr="00863712" w:rsidRDefault="00863712" w:rsidP="00863712">
      <w:pPr>
        <w:pStyle w:val="Default"/>
        <w:jc w:val="center"/>
        <w:rPr>
          <w:sz w:val="22"/>
          <w:szCs w:val="22"/>
        </w:rPr>
      </w:pPr>
      <w:r w:rsidRPr="00863712">
        <w:rPr>
          <w:b/>
          <w:bCs/>
          <w:sz w:val="22"/>
          <w:szCs w:val="22"/>
        </w:rPr>
        <w:t>realizowana w ramach projektu „Efektywne Funkcjonalne Szkoły</w:t>
      </w:r>
      <w:r w:rsidR="00C94618">
        <w:rPr>
          <w:b/>
          <w:bCs/>
          <w:sz w:val="22"/>
          <w:szCs w:val="22"/>
        </w:rPr>
        <w:t xml:space="preserve"> </w:t>
      </w:r>
      <w:r w:rsidR="00C94618" w:rsidRPr="0082373A">
        <w:rPr>
          <w:b/>
          <w:bCs/>
          <w:color w:val="auto"/>
          <w:sz w:val="22"/>
          <w:szCs w:val="22"/>
        </w:rPr>
        <w:t>II</w:t>
      </w:r>
      <w:r w:rsidRPr="00863712">
        <w:rPr>
          <w:b/>
          <w:bCs/>
          <w:sz w:val="22"/>
          <w:szCs w:val="22"/>
        </w:rPr>
        <w:t xml:space="preserve"> – Program Rozwoju Szkół Zawodowych i Technicznych Powiatu Mikołowskiego”</w:t>
      </w:r>
    </w:p>
    <w:p w14:paraId="5DC63776" w14:textId="77777777" w:rsidR="00863712" w:rsidRPr="00863712" w:rsidRDefault="00863712" w:rsidP="00863712">
      <w:pPr>
        <w:pStyle w:val="Default"/>
        <w:rPr>
          <w:sz w:val="22"/>
          <w:szCs w:val="22"/>
        </w:rPr>
      </w:pPr>
    </w:p>
    <w:p w14:paraId="184A8E5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F43B60F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zawarta w dniu …………...…..………. r. </w:t>
      </w:r>
    </w:p>
    <w:p w14:paraId="63AC5376" w14:textId="77777777" w:rsidR="00863712" w:rsidRPr="00863712" w:rsidRDefault="00863712" w:rsidP="008637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50AB300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pomiędzy:</w:t>
      </w:r>
    </w:p>
    <w:p w14:paraId="6681FEBC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416562E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7F4DB10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Imię i nazwisko </w:t>
      </w:r>
      <w:r w:rsidRPr="00863712">
        <w:rPr>
          <w:rFonts w:ascii="Times New Roman" w:hAnsi="Times New Roman" w:cs="Times New Roman"/>
          <w:b/>
          <w:sz w:val="22"/>
          <w:szCs w:val="22"/>
        </w:rPr>
        <w:t>Ucznia</w:t>
      </w:r>
    </w:p>
    <w:p w14:paraId="578498B4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4E30B75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653B47B7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Adres ucznia</w:t>
      </w:r>
    </w:p>
    <w:p w14:paraId="2E3B2ADF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EE87C5D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zwanym/-</w:t>
      </w:r>
      <w:proofErr w:type="spellStart"/>
      <w:r w:rsidRPr="00863712">
        <w:rPr>
          <w:rFonts w:ascii="Times New Roman" w:hAnsi="Times New Roman" w:cs="Times New Roman"/>
          <w:sz w:val="22"/>
          <w:szCs w:val="22"/>
        </w:rPr>
        <w:t>ną</w:t>
      </w:r>
      <w:proofErr w:type="spellEnd"/>
      <w:r w:rsidRPr="00863712">
        <w:rPr>
          <w:rFonts w:ascii="Times New Roman" w:hAnsi="Times New Roman" w:cs="Times New Roman"/>
          <w:sz w:val="22"/>
          <w:szCs w:val="22"/>
        </w:rPr>
        <w:t xml:space="preserve"> dalej „</w:t>
      </w:r>
      <w:r w:rsidRPr="00863712">
        <w:rPr>
          <w:rFonts w:ascii="Times New Roman" w:hAnsi="Times New Roman" w:cs="Times New Roman"/>
          <w:b/>
          <w:sz w:val="22"/>
          <w:szCs w:val="22"/>
        </w:rPr>
        <w:t>Stażystą</w:t>
      </w:r>
      <w:r w:rsidRPr="00863712">
        <w:rPr>
          <w:rFonts w:ascii="Times New Roman" w:hAnsi="Times New Roman" w:cs="Times New Roman"/>
          <w:sz w:val="22"/>
          <w:szCs w:val="22"/>
        </w:rPr>
        <w:t xml:space="preserve">" </w:t>
      </w:r>
    </w:p>
    <w:p w14:paraId="27F7BCF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6197758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a</w:t>
      </w:r>
    </w:p>
    <w:p w14:paraId="7A045178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2B65505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77E84DFF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Podmiot</w:t>
      </w:r>
    </w:p>
    <w:p w14:paraId="26051DC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D545C1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85DE7C7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Adres podmiotu </w:t>
      </w:r>
    </w:p>
    <w:p w14:paraId="659175B6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85DBEB5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5F69D555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NIP                              REGON</w:t>
      </w:r>
    </w:p>
    <w:p w14:paraId="7A2A04D4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390828E2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0915474A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reprezentowany przez:</w:t>
      </w:r>
    </w:p>
    <w:p w14:paraId="105C858D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87C3762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6065772D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Imię i nazwisko osoby uprawnionej do reprezentowania podmiotu</w:t>
      </w:r>
    </w:p>
    <w:p w14:paraId="2F99EB9D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3EF0BFF3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zwanym dalej „</w:t>
      </w:r>
      <w:r w:rsidRPr="00863712">
        <w:rPr>
          <w:rFonts w:ascii="Times New Roman" w:hAnsi="Times New Roman" w:cs="Times New Roman"/>
          <w:b/>
          <w:sz w:val="22"/>
          <w:szCs w:val="22"/>
        </w:rPr>
        <w:t>Podmiotem przyjmującym na staż uczniowski”</w:t>
      </w:r>
      <w:r w:rsidRPr="00863712">
        <w:rPr>
          <w:rFonts w:ascii="Times New Roman" w:hAnsi="Times New Roman" w:cs="Times New Roman"/>
          <w:sz w:val="22"/>
          <w:szCs w:val="22"/>
        </w:rPr>
        <w:t xml:space="preserve"> lub „</w:t>
      </w:r>
      <w:r w:rsidRPr="00863712">
        <w:rPr>
          <w:rFonts w:ascii="Times New Roman" w:hAnsi="Times New Roman" w:cs="Times New Roman"/>
          <w:b/>
          <w:sz w:val="22"/>
          <w:szCs w:val="22"/>
        </w:rPr>
        <w:t>Przedsiębiorcą</w:t>
      </w:r>
      <w:r w:rsidRPr="00863712">
        <w:rPr>
          <w:rFonts w:ascii="Times New Roman" w:hAnsi="Times New Roman" w:cs="Times New Roman"/>
          <w:sz w:val="22"/>
          <w:szCs w:val="22"/>
        </w:rPr>
        <w:t>”</w:t>
      </w:r>
    </w:p>
    <w:p w14:paraId="3500A5EB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4E9FDA3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została zawarta umowa o następującej treści:</w:t>
      </w:r>
    </w:p>
    <w:p w14:paraId="01CF3A29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05F6EF2B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1</w:t>
      </w:r>
    </w:p>
    <w:p w14:paraId="19364476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Na potrzeby niniejszej umowy przyjmuje się następujące definicje:</w:t>
      </w:r>
    </w:p>
    <w:p w14:paraId="51ED30DE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137891DD" w14:textId="1D98A18A" w:rsidR="00863712" w:rsidRPr="00630BBD" w:rsidRDefault="00863712" w:rsidP="00BA1D17">
      <w:pPr>
        <w:pStyle w:val="Tekstwstpniesformatowan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Regulamin stażu uczniowskiego </w:t>
      </w:r>
      <w:r w:rsidRPr="00863712">
        <w:rPr>
          <w:rFonts w:ascii="Times New Roman" w:hAnsi="Times New Roman" w:cs="Times New Roman"/>
          <w:sz w:val="22"/>
          <w:szCs w:val="22"/>
        </w:rPr>
        <w:t>– oznacza regulamin rekrutacji i u</w:t>
      </w:r>
      <w:r w:rsidR="00BF2B18">
        <w:rPr>
          <w:rFonts w:ascii="Times New Roman" w:hAnsi="Times New Roman" w:cs="Times New Roman"/>
          <w:sz w:val="22"/>
          <w:szCs w:val="22"/>
        </w:rPr>
        <w:t>działu w stażach uczniowskich w </w:t>
      </w:r>
      <w:r w:rsidRPr="00863712">
        <w:rPr>
          <w:rFonts w:ascii="Times New Roman" w:hAnsi="Times New Roman" w:cs="Times New Roman"/>
          <w:sz w:val="22"/>
          <w:szCs w:val="22"/>
        </w:rPr>
        <w:t>ramach projektu „Efektywne Funkcjonalne Szkoły</w:t>
      </w:r>
      <w:r w:rsidR="00630BBD">
        <w:rPr>
          <w:rFonts w:ascii="Times New Roman" w:hAnsi="Times New Roman" w:cs="Times New Roman"/>
          <w:sz w:val="22"/>
          <w:szCs w:val="22"/>
        </w:rPr>
        <w:t xml:space="preserve"> II </w:t>
      </w:r>
      <w:r w:rsidRPr="00863712">
        <w:rPr>
          <w:rFonts w:ascii="Times New Roman" w:hAnsi="Times New Roman" w:cs="Times New Roman"/>
          <w:sz w:val="22"/>
          <w:szCs w:val="22"/>
        </w:rPr>
        <w:t>-Pro</w:t>
      </w:r>
      <w:r w:rsidR="00BF2B18">
        <w:rPr>
          <w:rFonts w:ascii="Times New Roman" w:hAnsi="Times New Roman" w:cs="Times New Roman"/>
          <w:sz w:val="22"/>
          <w:szCs w:val="22"/>
        </w:rPr>
        <w:t>gram Rozwoju Szkół Zawodowych i </w:t>
      </w:r>
      <w:r w:rsidRPr="00863712">
        <w:rPr>
          <w:rFonts w:ascii="Times New Roman" w:hAnsi="Times New Roman" w:cs="Times New Roman"/>
          <w:sz w:val="22"/>
          <w:szCs w:val="22"/>
        </w:rPr>
        <w:t xml:space="preserve">Technicznych Powiatu Mikołowskiego” (Załącznik nr 6 do Zarządzenia Wewnętrznego Starosty </w:t>
      </w:r>
      <w:r w:rsidRPr="00630BBD">
        <w:rPr>
          <w:rFonts w:ascii="Times New Roman" w:hAnsi="Times New Roman" w:cs="Times New Roman"/>
          <w:color w:val="000000" w:themeColor="text1"/>
          <w:sz w:val="22"/>
          <w:szCs w:val="22"/>
        </w:rPr>
        <w:t>Mikołowskiego nr 077/2020)</w:t>
      </w:r>
    </w:p>
    <w:p w14:paraId="13807D44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3525319" w14:textId="6EFCBA58" w:rsidR="00863712" w:rsidRPr="00C94618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lastRenderedPageBreak/>
        <w:t>Projekt</w:t>
      </w:r>
      <w:r w:rsidRPr="00863712">
        <w:rPr>
          <w:rFonts w:ascii="Times New Roman" w:hAnsi="Times New Roman" w:cs="Times New Roman"/>
          <w:sz w:val="22"/>
          <w:szCs w:val="22"/>
        </w:rPr>
        <w:t xml:space="preserve"> – oznacza projekt pn. „Efektywne Funkcjonalne Szkoły </w:t>
      </w:r>
      <w:r w:rsidRPr="00630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II </w:t>
      </w:r>
      <w:r w:rsidRPr="00863712">
        <w:rPr>
          <w:rFonts w:ascii="Times New Roman" w:hAnsi="Times New Roman" w:cs="Times New Roman"/>
          <w:sz w:val="22"/>
          <w:szCs w:val="22"/>
        </w:rPr>
        <w:t xml:space="preserve">- Program Rozwoju Szkół Zawodowych i Technicznych Powiatu Mikołowskiego” realizowany ze środków Europejskiego Funduszu Społecznego w ramach Regionalnego Programu Operacyjnego Województwa Śląskiego </w:t>
      </w:r>
      <w:r w:rsidRPr="00863712">
        <w:rPr>
          <w:rFonts w:ascii="Times New Roman" w:hAnsi="Times New Roman" w:cs="Times New Roman"/>
          <w:color w:val="000000" w:themeColor="text1"/>
          <w:sz w:val="22"/>
          <w:szCs w:val="22"/>
        </w:rPr>
        <w:t>na lata 2014–2022,</w:t>
      </w:r>
      <w:r w:rsidRPr="00863712">
        <w:rPr>
          <w:rFonts w:ascii="Times New Roman" w:hAnsi="Times New Roman" w:cs="Times New Roman"/>
          <w:sz w:val="22"/>
          <w:szCs w:val="22"/>
        </w:rPr>
        <w:t xml:space="preserve"> oś priorytetowa: XI Wzmocnienie potencjału ed</w:t>
      </w:r>
      <w:r w:rsidR="00BF2B18">
        <w:rPr>
          <w:rFonts w:ascii="Times New Roman" w:hAnsi="Times New Roman" w:cs="Times New Roman"/>
          <w:sz w:val="22"/>
          <w:szCs w:val="22"/>
        </w:rPr>
        <w:t>ukacyjnego dla działania: 11.2. </w:t>
      </w:r>
      <w:r w:rsidRPr="00863712">
        <w:rPr>
          <w:rFonts w:ascii="Times New Roman" w:hAnsi="Times New Roman" w:cs="Times New Roman"/>
          <w:sz w:val="22"/>
          <w:szCs w:val="22"/>
        </w:rPr>
        <w:t>Dostosowanie oferty kształcenia zawodowego uczniów dla poddziałania: 11.2.1. Wsparcie szkolnictwa zawodowego</w:t>
      </w:r>
    </w:p>
    <w:p w14:paraId="484AC52A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777AC95A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Instytucja Zarządzająca - </w:t>
      </w:r>
      <w:r w:rsidRPr="00863712">
        <w:rPr>
          <w:rFonts w:ascii="Times New Roman" w:hAnsi="Times New Roman" w:cs="Times New Roman"/>
          <w:bCs/>
          <w:sz w:val="22"/>
          <w:szCs w:val="22"/>
        </w:rPr>
        <w:t xml:space="preserve">rozumie się przez to Instytucję Zarządzającą Regionalnym Programem Operacyjnym Województwa Śląskiego </w:t>
      </w:r>
      <w:r w:rsidRPr="0086371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 lata 2014 – 2022. </w:t>
      </w:r>
    </w:p>
    <w:p w14:paraId="3C8B6D85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BF5497A" w14:textId="12054EC2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Beneficjent Projektu</w:t>
      </w:r>
      <w:r w:rsidRPr="00863712">
        <w:rPr>
          <w:rFonts w:ascii="Times New Roman" w:hAnsi="Times New Roman" w:cs="Times New Roman"/>
          <w:sz w:val="22"/>
          <w:szCs w:val="22"/>
        </w:rPr>
        <w:t xml:space="preserve"> – rozumie się przez to Powiat Mikołowski, ul. Żwirki i Wigury 4a, </w:t>
      </w:r>
      <w:r w:rsidR="00BF2B18">
        <w:rPr>
          <w:rFonts w:ascii="Times New Roman" w:hAnsi="Times New Roman" w:cs="Times New Roman"/>
          <w:sz w:val="22"/>
          <w:szCs w:val="22"/>
        </w:rPr>
        <w:br/>
      </w:r>
      <w:r w:rsidRPr="00863712">
        <w:rPr>
          <w:rFonts w:ascii="Times New Roman" w:hAnsi="Times New Roman" w:cs="Times New Roman"/>
          <w:sz w:val="22"/>
          <w:szCs w:val="22"/>
        </w:rPr>
        <w:t>43-190 Mikołów</w:t>
      </w:r>
    </w:p>
    <w:p w14:paraId="1C10B613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825A7D5" w14:textId="5C2DE64C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Szkoła/Szkoły</w:t>
      </w:r>
      <w:r w:rsidRPr="00863712">
        <w:rPr>
          <w:rFonts w:ascii="Times New Roman" w:hAnsi="Times New Roman" w:cs="Times New Roman"/>
          <w:sz w:val="22"/>
          <w:szCs w:val="22"/>
        </w:rPr>
        <w:t xml:space="preserve"> – rozumie się przez to szkoły realizujące Projekt w za</w:t>
      </w:r>
      <w:r w:rsidR="009E7628">
        <w:rPr>
          <w:rFonts w:ascii="Times New Roman" w:hAnsi="Times New Roman" w:cs="Times New Roman"/>
          <w:sz w:val="22"/>
          <w:szCs w:val="22"/>
        </w:rPr>
        <w:t>kresie stażu uczniowskiego, tj. </w:t>
      </w:r>
      <w:r w:rsidRPr="00863712">
        <w:rPr>
          <w:rFonts w:ascii="Times New Roman" w:hAnsi="Times New Roman" w:cs="Times New Roman"/>
          <w:sz w:val="22"/>
          <w:szCs w:val="22"/>
        </w:rPr>
        <w:t xml:space="preserve">Zespół Szkół Technicznych w Mikołowie, Zespół Szkół Energetycznych i Usługowych w Łaziskach Górnych, Zespół Szkół Ponadpodstawowych w Ornontowicach.   </w:t>
      </w:r>
    </w:p>
    <w:p w14:paraId="67A4614E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835DFC1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Uczeń</w:t>
      </w:r>
      <w:r w:rsidRPr="00863712">
        <w:rPr>
          <w:rFonts w:ascii="Times New Roman" w:hAnsi="Times New Roman" w:cs="Times New Roman"/>
          <w:sz w:val="22"/>
          <w:szCs w:val="22"/>
        </w:rPr>
        <w:t xml:space="preserve"> - rozumie się przez to ucznia/uczennicę, który uczęszcza do ww. szkół.</w:t>
      </w:r>
    </w:p>
    <w:p w14:paraId="35D5B09A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1E4D457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Uczestnik Projektu</w:t>
      </w:r>
      <w:r w:rsidRPr="00863712">
        <w:rPr>
          <w:rFonts w:ascii="Times New Roman" w:hAnsi="Times New Roman" w:cs="Times New Roman"/>
          <w:sz w:val="22"/>
          <w:szCs w:val="22"/>
        </w:rPr>
        <w:t xml:space="preserve"> - rozumie się przez to ucznia, który został zakwalifikowany do udziału w stażu uczniowskim.</w:t>
      </w:r>
    </w:p>
    <w:p w14:paraId="22B309FD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92F677" w14:textId="11EF107F" w:rsidR="00863712" w:rsidRPr="00863712" w:rsidRDefault="00863712" w:rsidP="00BA1D17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 xml:space="preserve">Staż uczniowski </w:t>
      </w:r>
      <w:r w:rsidRPr="00863712">
        <w:rPr>
          <w:rFonts w:ascii="Times New Roman" w:hAnsi="Times New Roman" w:cs="Times New Roman"/>
          <w:sz w:val="22"/>
          <w:szCs w:val="22"/>
        </w:rPr>
        <w:t>– w celu ułatwienia uzyskiwania doświadczenia i nabywania umiejętności praktycznych niezbędnych do wykonywania pracy w zawodzie, w którym kształcą się, uczniowie technikum i uczniowie branżowej szkoły I stopnia niebędący m</w:t>
      </w:r>
      <w:r w:rsidR="009E7628">
        <w:rPr>
          <w:rFonts w:ascii="Times New Roman" w:hAnsi="Times New Roman" w:cs="Times New Roman"/>
          <w:sz w:val="22"/>
          <w:szCs w:val="22"/>
        </w:rPr>
        <w:t>łodocianymi pracownikami mogą w </w:t>
      </w:r>
      <w:r w:rsidRPr="00863712">
        <w:rPr>
          <w:rFonts w:ascii="Times New Roman" w:hAnsi="Times New Roman" w:cs="Times New Roman"/>
          <w:sz w:val="22"/>
          <w:szCs w:val="22"/>
        </w:rPr>
        <w:t>okresie nauki odbywać staż w rzeczywistych warunkach pracy. W trakcie stażu uczniowskiego uczeń realizuje wszystkie albo wybrane treści programu nauczania zawodu w zakresie praktycznej nauki zawodu realizowanego w szkole, do której uczęszcza, lub treści nauczania związane z nauczanym zawodem nieobjęte tym programem.</w:t>
      </w:r>
    </w:p>
    <w:p w14:paraId="26061EFB" w14:textId="2352658F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Oznacza </w:t>
      </w:r>
      <w:r w:rsidRPr="00630BBD">
        <w:rPr>
          <w:rFonts w:ascii="Times New Roman" w:hAnsi="Times New Roman" w:cs="Times New Roman"/>
          <w:color w:val="000000" w:themeColor="text1"/>
          <w:sz w:val="22"/>
          <w:szCs w:val="22"/>
        </w:rPr>
        <w:t>to, że staż uczniowski obejmuje realizację kształc</w:t>
      </w:r>
      <w:r w:rsidR="009E7628">
        <w:rPr>
          <w:rFonts w:ascii="Times New Roman" w:hAnsi="Times New Roman" w:cs="Times New Roman"/>
          <w:color w:val="000000" w:themeColor="text1"/>
          <w:sz w:val="22"/>
          <w:szCs w:val="22"/>
        </w:rPr>
        <w:t>enia zawodowego we współpracy z </w:t>
      </w:r>
      <w:r w:rsidRPr="00863712">
        <w:rPr>
          <w:rFonts w:ascii="Times New Roman" w:hAnsi="Times New Roman" w:cs="Times New Roman"/>
          <w:sz w:val="22"/>
          <w:szCs w:val="22"/>
        </w:rPr>
        <w:t>Przedsiębiorcami. Stażysta wykonuje zadania określone w programie stażu uczniowskiego u Przedsiębiorcy w ramach Projektu w wymiarze 150 godzin, za które Stażysta otrzymuje stypendium.</w:t>
      </w:r>
    </w:p>
    <w:p w14:paraId="53DF3E4D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3665F5E0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Stażysta</w:t>
      </w:r>
      <w:r w:rsidRPr="00863712">
        <w:rPr>
          <w:rFonts w:ascii="Times New Roman" w:hAnsi="Times New Roman" w:cs="Times New Roman"/>
          <w:sz w:val="22"/>
          <w:szCs w:val="22"/>
        </w:rPr>
        <w:t xml:space="preserve"> - oz</w:t>
      </w:r>
      <w:bookmarkStart w:id="0" w:name="_GoBack"/>
      <w:bookmarkEnd w:id="0"/>
      <w:r w:rsidRPr="00863712">
        <w:rPr>
          <w:rFonts w:ascii="Times New Roman" w:hAnsi="Times New Roman" w:cs="Times New Roman"/>
          <w:sz w:val="22"/>
          <w:szCs w:val="22"/>
        </w:rPr>
        <w:t>nacza Uczestnika Projektu zakwalifikowanego na Staż uczniowski.</w:t>
      </w:r>
    </w:p>
    <w:p w14:paraId="00966D6B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5F04996" w14:textId="77777777" w:rsidR="00863712" w:rsidRPr="00863712" w:rsidRDefault="00863712" w:rsidP="00BA1D17">
      <w:pPr>
        <w:pStyle w:val="Akapitzlist"/>
        <w:suppressAutoHyphens/>
        <w:autoSpaceDE w:val="0"/>
        <w:ind w:left="0"/>
        <w:jc w:val="both"/>
        <w:rPr>
          <w:b/>
          <w:bCs/>
          <w:sz w:val="22"/>
          <w:szCs w:val="22"/>
        </w:rPr>
      </w:pPr>
      <w:r w:rsidRPr="00863712">
        <w:rPr>
          <w:b/>
          <w:bCs/>
          <w:sz w:val="22"/>
          <w:szCs w:val="22"/>
        </w:rPr>
        <w:t xml:space="preserve">Podmiot przyjmujący na staż uczniowski lub Przedsiębiorca – </w:t>
      </w:r>
      <w:r w:rsidRPr="00863712">
        <w:rPr>
          <w:sz w:val="22"/>
          <w:szCs w:val="22"/>
        </w:rPr>
        <w:t>osoba fizyczna, osoba prawna albo jednostka organizacyjna nieposiadająca osobowości prawnej, która zawiera z uczniem albo rodzicami niepełnoletniego ucznia, w formie pisemnej, umowę o staż uczniowski.</w:t>
      </w:r>
    </w:p>
    <w:p w14:paraId="0E43BD50" w14:textId="77777777" w:rsidR="00863712" w:rsidRPr="00863712" w:rsidRDefault="00863712" w:rsidP="00BA1D17">
      <w:pPr>
        <w:pStyle w:val="Akapitzlist"/>
        <w:suppressAutoHyphens/>
        <w:autoSpaceDE w:val="0"/>
        <w:ind w:left="0"/>
        <w:jc w:val="both"/>
        <w:rPr>
          <w:b/>
          <w:bCs/>
          <w:sz w:val="22"/>
          <w:szCs w:val="22"/>
        </w:rPr>
      </w:pPr>
    </w:p>
    <w:p w14:paraId="0A1534AF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Opiekun stażysty </w:t>
      </w:r>
      <w:r w:rsidRPr="00863712">
        <w:rPr>
          <w:rFonts w:ascii="Times New Roman" w:hAnsi="Times New Roman" w:cs="Times New Roman"/>
          <w:sz w:val="22"/>
          <w:szCs w:val="22"/>
        </w:rPr>
        <w:t>– osoba wskazana przez Podmiot przyjmujący na staż uczniowski do sprawowania nadzoru nad prawidłową realizacją stażu uczniowskiego.</w:t>
      </w:r>
    </w:p>
    <w:p w14:paraId="6A92D325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BB2DC7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Umowa o staż uczniowski </w:t>
      </w:r>
      <w:r w:rsidRPr="00863712">
        <w:rPr>
          <w:rFonts w:ascii="Times New Roman" w:hAnsi="Times New Roman" w:cs="Times New Roman"/>
          <w:sz w:val="22"/>
          <w:szCs w:val="22"/>
        </w:rPr>
        <w:t>– umowa zawarta pomiędzy Przedsiębiorstwem i Stażystą, która określa prawa i obowiązki stron w celu realizacji Stażu uczniowskiego.</w:t>
      </w:r>
    </w:p>
    <w:p w14:paraId="30D7DE05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46D3E88" w14:textId="74B9799A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Stypendium </w:t>
      </w:r>
      <w:r w:rsidRPr="00863712">
        <w:rPr>
          <w:rFonts w:ascii="Times New Roman" w:hAnsi="Times New Roman" w:cs="Times New Roman"/>
          <w:sz w:val="22"/>
          <w:szCs w:val="22"/>
        </w:rPr>
        <w:t>- oznacza świadczenie pieniężne wypłacane przez Beneficjenta Projektu na podstawie przedłożonych przez Stażystę dokumentów potwierdzających odbycie stażu uczniowskiego</w:t>
      </w:r>
      <w:r w:rsidR="0082373A">
        <w:rPr>
          <w:rFonts w:ascii="Times New Roman" w:hAnsi="Times New Roman" w:cs="Times New Roman"/>
          <w:sz w:val="22"/>
          <w:szCs w:val="22"/>
        </w:rPr>
        <w:t xml:space="preserve"> </w:t>
      </w:r>
      <w:r w:rsidR="0082373A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9E7628">
        <w:rPr>
          <w:rFonts w:ascii="Times New Roman" w:hAnsi="Times New Roman" w:cs="Times New Roman"/>
          <w:sz w:val="22"/>
          <w:szCs w:val="22"/>
        </w:rPr>
        <w:t> </w:t>
      </w:r>
      <w:r w:rsidR="0082373A">
        <w:rPr>
          <w:rFonts w:ascii="Times New Roman" w:hAnsi="Times New Roman" w:cs="Times New Roman"/>
          <w:sz w:val="22"/>
          <w:szCs w:val="22"/>
        </w:rPr>
        <w:t>wymiarze 150 godzin</w:t>
      </w:r>
      <w:r w:rsidRPr="00863712">
        <w:rPr>
          <w:rFonts w:ascii="Times New Roman" w:hAnsi="Times New Roman" w:cs="Times New Roman"/>
          <w:sz w:val="22"/>
          <w:szCs w:val="22"/>
        </w:rPr>
        <w:t>. Uczeń odbywający staż uczniowski otrzymuje świadczenie pieniężne, chyba że Strony umowy o staż uczniowski, postanowią, że staż jest odbywany nieodpłatnie.</w:t>
      </w:r>
    </w:p>
    <w:p w14:paraId="4E04C3A4" w14:textId="77777777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7D25B6C" w14:textId="30D6431F" w:rsidR="00863712" w:rsidRPr="00863712" w:rsidRDefault="00863712" w:rsidP="00BA1D17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>Program stażu uczniowskiego</w:t>
      </w:r>
      <w:r w:rsidRPr="00863712">
        <w:rPr>
          <w:rFonts w:ascii="Times New Roman" w:hAnsi="Times New Roman" w:cs="Times New Roman"/>
          <w:sz w:val="22"/>
          <w:szCs w:val="22"/>
        </w:rPr>
        <w:t xml:space="preserve"> – program </w:t>
      </w:r>
      <w:r w:rsidRPr="0082373A">
        <w:rPr>
          <w:rFonts w:ascii="Times New Roman" w:hAnsi="Times New Roman" w:cs="Times New Roman"/>
          <w:sz w:val="22"/>
          <w:szCs w:val="22"/>
        </w:rPr>
        <w:t xml:space="preserve">opracowany zgodnie z zapisami </w:t>
      </w:r>
      <w:r w:rsidRPr="0082373A">
        <w:rPr>
          <w:rFonts w:ascii="Times New Roman" w:hAnsi="Times New Roman" w:cs="Times New Roman"/>
          <w:color w:val="auto"/>
          <w:sz w:val="22"/>
          <w:szCs w:val="22"/>
        </w:rPr>
        <w:t xml:space="preserve">§ 3 pkt </w:t>
      </w:r>
      <w:r w:rsidR="00CC0078" w:rsidRPr="0082373A">
        <w:rPr>
          <w:rFonts w:ascii="Times New Roman" w:hAnsi="Times New Roman" w:cs="Times New Roman"/>
          <w:color w:val="auto"/>
          <w:sz w:val="22"/>
          <w:szCs w:val="22"/>
        </w:rPr>
        <w:t xml:space="preserve">5 </w:t>
      </w:r>
      <w:r w:rsidRPr="0082373A">
        <w:rPr>
          <w:rFonts w:ascii="Times New Roman" w:hAnsi="Times New Roman" w:cs="Times New Roman"/>
          <w:sz w:val="22"/>
          <w:szCs w:val="22"/>
        </w:rPr>
        <w:t xml:space="preserve">Regulaminu </w:t>
      </w:r>
      <w:r w:rsidR="0082373A" w:rsidRPr="0082373A">
        <w:rPr>
          <w:rFonts w:ascii="Times New Roman" w:hAnsi="Times New Roman" w:cs="Times New Roman"/>
          <w:sz w:val="22"/>
          <w:szCs w:val="22"/>
        </w:rPr>
        <w:t>rekrutacji i udziału w stażach uczniowskich</w:t>
      </w:r>
      <w:r w:rsidRPr="0082373A">
        <w:rPr>
          <w:rFonts w:ascii="Times New Roman" w:hAnsi="Times New Roman" w:cs="Times New Roman"/>
          <w:sz w:val="22"/>
          <w:szCs w:val="22"/>
        </w:rPr>
        <w:t>. Podmiot przyjmujący na staż uczniowski i dyrektor szkoły, w uzgodnieniu z uczniem albo rodzicem niepełnoletniego</w:t>
      </w:r>
      <w:r w:rsidRPr="00863712">
        <w:rPr>
          <w:rFonts w:ascii="Times New Roman" w:hAnsi="Times New Roman" w:cs="Times New Roman"/>
          <w:sz w:val="22"/>
          <w:szCs w:val="22"/>
        </w:rPr>
        <w:t xml:space="preserve"> ucznia, ustalaj</w:t>
      </w:r>
      <w:r w:rsidR="009E7628">
        <w:rPr>
          <w:rFonts w:ascii="Times New Roman" w:hAnsi="Times New Roman" w:cs="Times New Roman"/>
          <w:sz w:val="22"/>
          <w:szCs w:val="22"/>
        </w:rPr>
        <w:t>ą zakres treści nauczania oraz </w:t>
      </w:r>
      <w:r w:rsidRPr="00863712">
        <w:rPr>
          <w:rFonts w:ascii="Times New Roman" w:hAnsi="Times New Roman" w:cs="Times New Roman"/>
          <w:sz w:val="22"/>
          <w:szCs w:val="22"/>
        </w:rPr>
        <w:t>dobowy i tygodniowy wymiar czasu odbywania stażu uczniowskiego. Ustalając zakres treści nauczania wskazuje się, w jakim zakresie uczeń po zrealizowaniu t</w:t>
      </w:r>
      <w:r w:rsidR="009E7628">
        <w:rPr>
          <w:rFonts w:ascii="Times New Roman" w:hAnsi="Times New Roman" w:cs="Times New Roman"/>
          <w:sz w:val="22"/>
          <w:szCs w:val="22"/>
        </w:rPr>
        <w:t>ych treści zostanie zwolniony z </w:t>
      </w:r>
      <w:r w:rsidRPr="00863712">
        <w:rPr>
          <w:rFonts w:ascii="Times New Roman" w:hAnsi="Times New Roman" w:cs="Times New Roman"/>
          <w:sz w:val="22"/>
          <w:szCs w:val="22"/>
        </w:rPr>
        <w:t>obowiązku odbycia praktycznej nauki zawodu. Dyrektor szkoły może zwolnić ucznia, który odbył staż uczniowski, z obowiązku odbycia praktycznej nauki zawodu w cał</w:t>
      </w:r>
      <w:r w:rsidR="009E7628">
        <w:rPr>
          <w:rFonts w:ascii="Times New Roman" w:hAnsi="Times New Roman" w:cs="Times New Roman"/>
          <w:sz w:val="22"/>
          <w:szCs w:val="22"/>
        </w:rPr>
        <w:t>ości lub w części. Ustalenia te </w:t>
      </w:r>
      <w:r w:rsidRPr="00863712">
        <w:rPr>
          <w:rFonts w:ascii="Times New Roman" w:hAnsi="Times New Roman" w:cs="Times New Roman"/>
          <w:sz w:val="22"/>
          <w:szCs w:val="22"/>
        </w:rPr>
        <w:t>stanowią załącznik do umowy o staż uczniowski</w:t>
      </w:r>
      <w:r w:rsidR="00843F65">
        <w:rPr>
          <w:rFonts w:ascii="Times New Roman" w:hAnsi="Times New Roman" w:cs="Times New Roman"/>
          <w:sz w:val="22"/>
          <w:szCs w:val="22"/>
        </w:rPr>
        <w:t xml:space="preserve"> (</w:t>
      </w:r>
      <w:r w:rsidR="00843F65" w:rsidRPr="00843F65">
        <w:rPr>
          <w:rFonts w:ascii="Times New Roman" w:hAnsi="Times New Roman" w:cs="Times New Roman"/>
          <w:i/>
          <w:iCs/>
          <w:sz w:val="22"/>
          <w:szCs w:val="22"/>
        </w:rPr>
        <w:t>Załącznik nr 1 do Umowy</w:t>
      </w:r>
      <w:r w:rsidR="00843F65">
        <w:rPr>
          <w:rFonts w:ascii="Times New Roman" w:hAnsi="Times New Roman" w:cs="Times New Roman"/>
          <w:sz w:val="22"/>
          <w:szCs w:val="22"/>
        </w:rPr>
        <w:t>)</w:t>
      </w:r>
      <w:r w:rsidRPr="00863712">
        <w:rPr>
          <w:rFonts w:ascii="Times New Roman" w:hAnsi="Times New Roman" w:cs="Times New Roman"/>
          <w:sz w:val="22"/>
          <w:szCs w:val="22"/>
        </w:rPr>
        <w:t>.</w:t>
      </w:r>
    </w:p>
    <w:p w14:paraId="506C1630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</w:p>
    <w:p w14:paraId="46E3118B" w14:textId="201152D5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 xml:space="preserve">§ 2 </w:t>
      </w:r>
    </w:p>
    <w:p w14:paraId="1024CB14" w14:textId="1DF3CEE5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Celem niniejszej umowy jest uregulowanie kwestii związanych z realizacją stażu uczniowskiego. Staż uczniowski realizowany jest w celu zastosowania i pogłębienia zdobytej wiedzy i umiejętności zawodowych przez Stażystę w rzeczywistych warunkach pracy. S</w:t>
      </w:r>
      <w:r w:rsidR="009E7628">
        <w:rPr>
          <w:rFonts w:ascii="Times New Roman" w:hAnsi="Times New Roman" w:cs="Times New Roman"/>
          <w:sz w:val="22"/>
          <w:szCs w:val="22"/>
        </w:rPr>
        <w:t>taż uczniowski przyczyni się do </w:t>
      </w:r>
      <w:r w:rsidRPr="00863712">
        <w:rPr>
          <w:rFonts w:ascii="Times New Roman" w:hAnsi="Times New Roman" w:cs="Times New Roman"/>
          <w:sz w:val="22"/>
          <w:szCs w:val="22"/>
        </w:rPr>
        <w:t>zdobycia praktycznego doświadczenia zawodowego i umiejętności zawodowych przez Stażystę or</w:t>
      </w:r>
      <w:r w:rsidR="009E7628">
        <w:rPr>
          <w:rFonts w:ascii="Times New Roman" w:hAnsi="Times New Roman" w:cs="Times New Roman"/>
          <w:sz w:val="22"/>
          <w:szCs w:val="22"/>
        </w:rPr>
        <w:t>az </w:t>
      </w:r>
      <w:r w:rsidRPr="00863712">
        <w:rPr>
          <w:rFonts w:ascii="Times New Roman" w:hAnsi="Times New Roman" w:cs="Times New Roman"/>
          <w:sz w:val="22"/>
          <w:szCs w:val="22"/>
        </w:rPr>
        <w:t xml:space="preserve">zwiększenia szans na zatrudnienie, poprzez poprawę pozycji </w:t>
      </w:r>
      <w:r w:rsidRPr="00863712">
        <w:rPr>
          <w:rFonts w:ascii="Times New Roman" w:hAnsi="Times New Roman" w:cs="Times New Roman"/>
          <w:iCs/>
          <w:sz w:val="22"/>
          <w:szCs w:val="22"/>
        </w:rPr>
        <w:t>Stażysty</w:t>
      </w:r>
      <w:r w:rsidRPr="00863712">
        <w:rPr>
          <w:rFonts w:ascii="Times New Roman" w:hAnsi="Times New Roman" w:cs="Times New Roman"/>
          <w:sz w:val="22"/>
          <w:szCs w:val="22"/>
        </w:rPr>
        <w:t xml:space="preserve"> na rynku pracy.</w:t>
      </w:r>
    </w:p>
    <w:p w14:paraId="6E8F7FFA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7672B847" w14:textId="53A371EC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3</w:t>
      </w:r>
    </w:p>
    <w:p w14:paraId="2A146AD7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Strony oświadczają, iż przedmiot niniejszej umowy będzie elementem realizowanym w ramach Projektu.</w:t>
      </w:r>
    </w:p>
    <w:p w14:paraId="6C537512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2. Przedmiotem niniejszej umowy jest udział </w:t>
      </w:r>
      <w:r w:rsidRPr="00863712">
        <w:rPr>
          <w:rFonts w:ascii="Times New Roman" w:hAnsi="Times New Roman" w:cs="Times New Roman"/>
          <w:b/>
          <w:bCs/>
          <w:sz w:val="22"/>
          <w:szCs w:val="22"/>
        </w:rPr>
        <w:t>Stażysty</w:t>
      </w:r>
      <w:r w:rsidRPr="00863712">
        <w:rPr>
          <w:rFonts w:ascii="Times New Roman" w:hAnsi="Times New Roman" w:cs="Times New Roman"/>
          <w:sz w:val="22"/>
          <w:szCs w:val="22"/>
        </w:rPr>
        <w:t xml:space="preserve"> w stażu uczniowskim w </w:t>
      </w:r>
      <w:r w:rsidRPr="00863712">
        <w:rPr>
          <w:rFonts w:ascii="Times New Roman" w:hAnsi="Times New Roman" w:cs="Times New Roman"/>
          <w:b/>
          <w:bCs/>
          <w:sz w:val="22"/>
          <w:szCs w:val="22"/>
        </w:rPr>
        <w:t>Podmiocie przyjmującym na staż uczniowski.</w:t>
      </w:r>
    </w:p>
    <w:p w14:paraId="58BF31DE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390EDB87" w14:textId="40563B95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4</w:t>
      </w:r>
    </w:p>
    <w:p w14:paraId="0A08AD07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1. </w:t>
      </w:r>
      <w:r w:rsidRPr="00863712">
        <w:rPr>
          <w:rFonts w:ascii="Times New Roman" w:hAnsi="Times New Roman" w:cs="Times New Roman"/>
          <w:iCs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>będzie realizowany zgodnie z programem stażu uczniowskiego stanowiącym Załącznik 1 do niniejszej umowy.</w:t>
      </w:r>
    </w:p>
    <w:p w14:paraId="09E29700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Podmiot przyjmujący na staż uczniowski,</w:t>
      </w: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będący stroną niniejszej umowy, jako miejsce odbywania </w:t>
      </w:r>
      <w:r w:rsidRPr="00863712">
        <w:rPr>
          <w:rFonts w:ascii="Times New Roman" w:hAnsi="Times New Roman" w:cs="Times New Roman"/>
          <w:iCs/>
          <w:sz w:val="22"/>
          <w:szCs w:val="22"/>
        </w:rPr>
        <w:t>stażu</w:t>
      </w:r>
      <w:r w:rsidRPr="00863712">
        <w:rPr>
          <w:rFonts w:ascii="Times New Roman" w:hAnsi="Times New Roman" w:cs="Times New Roman"/>
          <w:sz w:val="22"/>
          <w:szCs w:val="22"/>
        </w:rPr>
        <w:t xml:space="preserve"> wskazuje adres:</w:t>
      </w:r>
    </w:p>
    <w:p w14:paraId="060537C1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…………………………………………………………………………………...…………….</w:t>
      </w:r>
    </w:p>
    <w:p w14:paraId="1138AB3A" w14:textId="77777777" w:rsidR="00863712" w:rsidRPr="00863712" w:rsidRDefault="00863712" w:rsidP="00863712">
      <w:pPr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Nazwa i adres szkoły, do której uczęszcza uczeń odbywający staż uczniowski:</w:t>
      </w:r>
    </w:p>
    <w:p w14:paraId="10203C2A" w14:textId="0565C502" w:rsidR="00863712" w:rsidRPr="00BF2B18" w:rsidRDefault="00BF2B18" w:rsidP="00863712">
      <w:pPr>
        <w:pStyle w:val="Tekst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Zespół Szkół Ponadpodstawowych w Ornontowicach, ul. Dworcowa 1, 43-178 Ornontowice</w:t>
      </w:r>
    </w:p>
    <w:p w14:paraId="3FB0C590" w14:textId="77777777" w:rsidR="00863712" w:rsidRPr="00863712" w:rsidRDefault="00863712" w:rsidP="00863712">
      <w:pPr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4. Nazwa zawodu, w zakresie którego będzie odbywany staż uczniowski:</w:t>
      </w:r>
    </w:p>
    <w:p w14:paraId="1299FC08" w14:textId="6F4854DC" w:rsidR="00863712" w:rsidRPr="00BF2B18" w:rsidRDefault="00BF2B18" w:rsidP="00863712">
      <w:pPr>
        <w:pStyle w:val="Tekst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technik ….</w:t>
      </w:r>
    </w:p>
    <w:p w14:paraId="38667348" w14:textId="77777777" w:rsidR="00863712" w:rsidRPr="00863712" w:rsidRDefault="00863712" w:rsidP="00863712">
      <w:pPr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5. </w:t>
      </w:r>
      <w:r w:rsidRPr="00863712">
        <w:rPr>
          <w:rFonts w:ascii="Times New Roman" w:hAnsi="Times New Roman" w:cs="Times New Roman"/>
          <w:iCs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będzie realizowany w terminie od ………………. do …………… </w:t>
      </w:r>
    </w:p>
    <w:p w14:paraId="4D6169B9" w14:textId="77777777" w:rsidR="00863712" w:rsidRPr="00863712" w:rsidRDefault="00863712" w:rsidP="00863712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Staż uczniowski może odbywać się również w okresie ferii letnich lub zimowych.</w:t>
      </w:r>
    </w:p>
    <w:p w14:paraId="7FE3C9F2" w14:textId="50208AC5" w:rsidR="00863712" w:rsidRPr="0082373A" w:rsidRDefault="00863712" w:rsidP="0082373A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6. Wysokość świadczenia pieniężnego, w przypadku odpłatnego stażu uczniowskiego</w:t>
      </w:r>
      <w:r w:rsidR="00A56932">
        <w:rPr>
          <w:rFonts w:ascii="Times New Roman" w:hAnsi="Times New Roman" w:cs="Times New Roman"/>
          <w:sz w:val="22"/>
          <w:szCs w:val="22"/>
        </w:rPr>
        <w:t xml:space="preserve"> z</w:t>
      </w:r>
      <w:r w:rsidR="009E7628">
        <w:rPr>
          <w:rFonts w:ascii="Times New Roman" w:hAnsi="Times New Roman" w:cs="Times New Roman"/>
          <w:sz w:val="22"/>
          <w:szCs w:val="22"/>
        </w:rPr>
        <w:t>a </w:t>
      </w:r>
      <w:r w:rsidRPr="00863712">
        <w:rPr>
          <w:rFonts w:ascii="Times New Roman" w:hAnsi="Times New Roman" w:cs="Times New Roman"/>
          <w:sz w:val="22"/>
          <w:szCs w:val="22"/>
        </w:rPr>
        <w:t>przepracowanie 150 godzin w czasie stażu uczniowskiego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Stażyście wypłacone będzie jednorazowo stypendium w kwocie </w:t>
      </w: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2 000,00 zł </w:t>
      </w:r>
      <w:r w:rsidRPr="00863712">
        <w:rPr>
          <w:rFonts w:ascii="Times New Roman" w:hAnsi="Times New Roman" w:cs="Times New Roman"/>
          <w:sz w:val="22"/>
          <w:szCs w:val="22"/>
        </w:rPr>
        <w:t>brutto przez Beneficjenta Projektu. Warunkiem</w:t>
      </w:r>
      <w:r w:rsidRPr="0086371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>otrzymania stypendium jest zaliczenie stażu uczniowskiego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zgodnie z </w:t>
      </w:r>
      <w:bookmarkStart w:id="1" w:name="__DdeLink__314_1765468479"/>
      <w:r w:rsidRPr="0082373A">
        <w:rPr>
          <w:rFonts w:ascii="Times New Roman" w:hAnsi="Times New Roman" w:cs="Times New Roman"/>
          <w:sz w:val="22"/>
          <w:szCs w:val="22"/>
        </w:rPr>
        <w:t xml:space="preserve">§ </w:t>
      </w:r>
      <w:r w:rsidR="0082373A" w:rsidRPr="0082373A">
        <w:rPr>
          <w:rFonts w:ascii="Times New Roman" w:hAnsi="Times New Roman" w:cs="Times New Roman"/>
          <w:sz w:val="22"/>
          <w:szCs w:val="22"/>
        </w:rPr>
        <w:t>7</w:t>
      </w:r>
      <w:r w:rsidRPr="0082373A">
        <w:rPr>
          <w:rFonts w:ascii="Times New Roman" w:hAnsi="Times New Roman" w:cs="Times New Roman"/>
          <w:sz w:val="22"/>
          <w:szCs w:val="22"/>
        </w:rPr>
        <w:t xml:space="preserve"> i</w:t>
      </w:r>
      <w:bookmarkEnd w:id="1"/>
      <w:r w:rsidRPr="0082373A">
        <w:rPr>
          <w:rFonts w:ascii="Times New Roman" w:hAnsi="Times New Roman" w:cs="Times New Roman"/>
          <w:sz w:val="22"/>
          <w:szCs w:val="22"/>
        </w:rPr>
        <w:t> dope</w:t>
      </w:r>
      <w:r w:rsidR="009E7628">
        <w:rPr>
          <w:rFonts w:ascii="Times New Roman" w:hAnsi="Times New Roman" w:cs="Times New Roman"/>
          <w:sz w:val="22"/>
          <w:szCs w:val="22"/>
        </w:rPr>
        <w:t>łnienie wymogów określonych w § </w:t>
      </w:r>
      <w:r w:rsidR="0082373A" w:rsidRPr="0082373A">
        <w:rPr>
          <w:rFonts w:ascii="Times New Roman" w:hAnsi="Times New Roman" w:cs="Times New Roman"/>
          <w:sz w:val="22"/>
          <w:szCs w:val="22"/>
        </w:rPr>
        <w:t>9</w:t>
      </w:r>
      <w:r w:rsidRPr="0082373A">
        <w:rPr>
          <w:rFonts w:ascii="Times New Roman" w:hAnsi="Times New Roman" w:cs="Times New Roman"/>
          <w:sz w:val="22"/>
          <w:szCs w:val="22"/>
        </w:rPr>
        <w:t xml:space="preserve"> </w:t>
      </w:r>
      <w:r w:rsidR="0082373A" w:rsidRPr="0082373A">
        <w:rPr>
          <w:rFonts w:ascii="Times New Roman" w:hAnsi="Times New Roman" w:cs="Times New Roman"/>
          <w:sz w:val="22"/>
          <w:szCs w:val="22"/>
        </w:rPr>
        <w:t>Regulaminu rekrutacji i udziału w stażach uczniowskich</w:t>
      </w:r>
      <w:r w:rsidRPr="0082373A">
        <w:rPr>
          <w:rFonts w:ascii="Times New Roman" w:hAnsi="Times New Roman" w:cs="Times New Roman"/>
          <w:sz w:val="22"/>
          <w:szCs w:val="22"/>
        </w:rPr>
        <w:t>.</w:t>
      </w:r>
    </w:p>
    <w:p w14:paraId="559AF4AF" w14:textId="1D1BD51D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Wysokość</w:t>
      </w:r>
      <w:r w:rsidR="0082373A">
        <w:rPr>
          <w:rFonts w:ascii="Times New Roman" w:hAnsi="Times New Roman" w:cs="Times New Roman"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świadczenia pieniężnego, o którym mowa w ust. 6, nie może przekraczać wysokości minimalnego wynagrodzenia za pracę, ustalonego na podstawie </w:t>
      </w:r>
      <w:hyperlink r:id="rId8" w:anchor="/document/16992095?cm=DOCUMENT" w:tgtFrame="_blank" w:history="1">
        <w:r w:rsidRPr="00863712">
          <w:rPr>
            <w:rFonts w:ascii="Times New Roman" w:hAnsi="Times New Roman" w:cs="Times New Roman"/>
            <w:sz w:val="22"/>
            <w:szCs w:val="22"/>
          </w:rPr>
          <w:t>ustawy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z dnia 10 października 2002 r. o minimalnym wynagrodzeniu za pracę (Dz. U. z 2018 r. poz. 2177 oraz z 2019 r. poz. 1564).</w:t>
      </w:r>
    </w:p>
    <w:p w14:paraId="6DA65269" w14:textId="2BF782B3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7. Do stażu uczniowskiego nie mają zastosowania przepisy prawa pracy, z wyjątkiem przepisów </w:t>
      </w:r>
      <w:hyperlink r:id="rId9" w:anchor="/document/16789274?unitId=art(18(3(a))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18</w:t>
        </w:r>
        <w:r w:rsidRPr="00863712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t>3a</w:t>
        </w:r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-18</w:t>
        </w:r>
        <w:r w:rsidRPr="00863712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t>3e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anchor="/document/16789274?unitId=art(131)par(1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131 § 1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anchor="/document/16789274?unitId=art(132)par(1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132 § 1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anchor="/document/16789274?unitId=art(133)par(1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133 § 1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anchor="/document/16789274?unitId=art(134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134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anchor="/document/16789274?unitId=art(151(7)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151</w:t>
        </w:r>
        <w:r w:rsidRPr="00863712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t>7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anchor="/document/16789274?unitId=art(204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204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i </w:t>
      </w:r>
      <w:hyperlink r:id="rId16" w:anchor="/document/16789274?unitId=art(232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232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Pr="00863712">
        <w:rPr>
          <w:rFonts w:ascii="Times New Roman" w:hAnsi="Times New Roman" w:cs="Times New Roman"/>
          <w:sz w:val="22"/>
          <w:szCs w:val="22"/>
        </w:rPr>
        <w:lastRenderedPageBreak/>
        <w:t>26</w:t>
      </w:r>
      <w:r w:rsidR="009E7628">
        <w:rPr>
          <w:rFonts w:ascii="Times New Roman" w:hAnsi="Times New Roman" w:cs="Times New Roman"/>
          <w:sz w:val="22"/>
          <w:szCs w:val="22"/>
        </w:rPr>
        <w:t> </w:t>
      </w:r>
      <w:r w:rsidRPr="00863712">
        <w:rPr>
          <w:rFonts w:ascii="Times New Roman" w:hAnsi="Times New Roman" w:cs="Times New Roman"/>
          <w:sz w:val="22"/>
          <w:szCs w:val="22"/>
        </w:rPr>
        <w:t>czerwca 1974 r. - Kodeks pracy, z zastrzeżeniem przepisów ust. 10-12.</w:t>
      </w:r>
    </w:p>
    <w:p w14:paraId="20B479D6" w14:textId="5CC25FE9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8. Dobowy wymiar godzin stażu uczniowskiego uczniów w wieku do lat 16 nie może</w:t>
      </w:r>
      <w:r w:rsidR="009E7628">
        <w:rPr>
          <w:rFonts w:ascii="Times New Roman" w:hAnsi="Times New Roman" w:cs="Times New Roman"/>
          <w:sz w:val="22"/>
          <w:szCs w:val="22"/>
        </w:rPr>
        <w:t xml:space="preserve"> przekraczać 6 </w:t>
      </w:r>
      <w:r w:rsidRPr="00863712">
        <w:rPr>
          <w:rFonts w:ascii="Times New Roman" w:hAnsi="Times New Roman" w:cs="Times New Roman"/>
          <w:sz w:val="22"/>
          <w:szCs w:val="22"/>
        </w:rPr>
        <w:t>godzin, a uczniów w wieku powyżej 16 lat - 8 godzin. W uzasadnionych przypadkach wynikających ze specyfiki funkcjonowania ucznia niepełnosprawnego w wieku powyżej 16 lat, dopuszcza się możliwość obniżenia dobowego wymiaru godzin stażu uczniowskiego do 7 godzin.</w:t>
      </w:r>
    </w:p>
    <w:p w14:paraId="46B2CB9A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9. Dobowy łączny wymiar zajęć edukacyjnych realizowanych przez ucznia w szkole i stażu uczniowskiego nie może przekraczać 8 godzin, a tygodniowy łączny wymiar zajęć edukacyjnych realizowanych przez ucznia w szkole i stażu uczniowskiego - 40 godzin.</w:t>
      </w:r>
    </w:p>
    <w:p w14:paraId="5439AA03" w14:textId="18FFD519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10. W szczególnie uzasadnionych przypadkach dopuszcza się możliwość przedłużenia dobowego wymiaru godzin stażu uczniowskiego dla uczniów w wieku powyżej 18 l</w:t>
      </w:r>
      <w:r w:rsidR="009E7628">
        <w:rPr>
          <w:rFonts w:ascii="Times New Roman" w:hAnsi="Times New Roman" w:cs="Times New Roman"/>
          <w:sz w:val="22"/>
          <w:szCs w:val="22"/>
        </w:rPr>
        <w:t>at, nie dłużej jednak niż do 12 </w:t>
      </w:r>
      <w:r w:rsidRPr="00863712">
        <w:rPr>
          <w:rFonts w:ascii="Times New Roman" w:hAnsi="Times New Roman" w:cs="Times New Roman"/>
          <w:sz w:val="22"/>
          <w:szCs w:val="22"/>
        </w:rPr>
        <w:t>godzin. Przedłużenie dobowego wymiaru godzin jest możliwe wyłącznie u Podmiotów przyjmujących na staż uczniowski, u których przedłużony dob</w:t>
      </w:r>
      <w:r w:rsidR="009E7628">
        <w:rPr>
          <w:rFonts w:ascii="Times New Roman" w:hAnsi="Times New Roman" w:cs="Times New Roman"/>
          <w:sz w:val="22"/>
          <w:szCs w:val="22"/>
        </w:rPr>
        <w:t>owy wymiar czasu pracy wynika z </w:t>
      </w:r>
      <w:r w:rsidRPr="00863712">
        <w:rPr>
          <w:rFonts w:ascii="Times New Roman" w:hAnsi="Times New Roman" w:cs="Times New Roman"/>
          <w:sz w:val="22"/>
          <w:szCs w:val="22"/>
        </w:rPr>
        <w:t>rodzaju pracy lub jej organizacji.</w:t>
      </w:r>
    </w:p>
    <w:p w14:paraId="433C117A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11.  Staż uczniowski może być organizowany w systemie zmianowym, z tym że w przypadku uczniów w wieku poniżej 18 lat nie może wypadać w porze nocnej.</w:t>
      </w:r>
    </w:p>
    <w:p w14:paraId="72774DBC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12.  W przypadku ucznia niepełnosprawnego odbywającego staż uczniowski przepisy ust. 10 i 11 stosuje się wyłącznie za zgodą lekarza sprawującego opiekę nad tym uczniem.</w:t>
      </w:r>
    </w:p>
    <w:p w14:paraId="65EE0C06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13. Umowa o staż uczniowski nie może dotyczyć pracy szczególnie niebezpiecznej w rozumieniu przepisów wydanych na podstawie </w:t>
      </w:r>
      <w:hyperlink r:id="rId17" w:anchor="/document/16789274?unitId=art(237(15))&amp;cm=DOCUMENT" w:tgtFrame="_blank" w:history="1">
        <w:r w:rsidRPr="00863712">
          <w:rPr>
            <w:rFonts w:ascii="Times New Roman" w:hAnsi="Times New Roman" w:cs="Times New Roman"/>
            <w:sz w:val="22"/>
            <w:szCs w:val="22"/>
            <w:u w:val="single"/>
          </w:rPr>
          <w:t>art. 237</w:t>
        </w:r>
        <w:r w:rsidRPr="00863712">
          <w:rPr>
            <w:rFonts w:ascii="Times New Roman" w:hAnsi="Times New Roman" w:cs="Times New Roman"/>
            <w:sz w:val="22"/>
            <w:szCs w:val="22"/>
            <w:u w:val="single"/>
            <w:vertAlign w:val="superscript"/>
          </w:rPr>
          <w:t>15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ustawy z dnia 26 czerwca 1974 r. - Kodeks pracy.</w:t>
      </w:r>
    </w:p>
    <w:p w14:paraId="78501D37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14.  Umowa o staż uczniowski nie może być zawarta na okres dłuższy niż okres nauki w technikum albo branżowej szkole I stopnia.</w:t>
      </w:r>
    </w:p>
    <w:p w14:paraId="347DBB6C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15.  Umowa o staż uczniowski może być rozwiązana, na piśmie, przez każdą ze stron z zachowaniem 14-dniowego okresu wypowiedzenia.</w:t>
      </w:r>
    </w:p>
    <w:p w14:paraId="568BDC33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16.  Jeżeli uczeń przestał być uczniem szkoły przed końcem obowiązywania umowy dyrektor szkoły powiadamia o tym podmiot, który przyjął ucznia na staż uczniowski, a umowa o staż uczniowski wygasa.</w:t>
      </w:r>
    </w:p>
    <w:p w14:paraId="4E8B72AF" w14:textId="6B399E4D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17.  Podmiot przyjmujący na staż uczniowski lub uczeń albo rodzice niepełnoletniego ucznia niezwłocznie zawiadamiają dyrektora szkoły o wypowiedzen</w:t>
      </w:r>
      <w:r w:rsidR="00D745CB">
        <w:rPr>
          <w:rFonts w:ascii="Times New Roman" w:hAnsi="Times New Roman" w:cs="Times New Roman"/>
          <w:sz w:val="22"/>
          <w:szCs w:val="22"/>
        </w:rPr>
        <w:t>iu umowy o staż uczniowski oraz </w:t>
      </w:r>
      <w:r w:rsidRPr="00863712">
        <w:rPr>
          <w:rFonts w:ascii="Times New Roman" w:hAnsi="Times New Roman" w:cs="Times New Roman"/>
          <w:sz w:val="22"/>
          <w:szCs w:val="22"/>
        </w:rPr>
        <w:t>przyczynie wypowiedzenia.</w:t>
      </w:r>
    </w:p>
    <w:p w14:paraId="56BB7B77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18.  W czasie odbywania stażu uczniowskiego opiekę nad uczniem sprawuje wyznaczony przez Podmiot przyjmujący na staż uczniowski opiekun stażu uczniowskiego.</w:t>
      </w:r>
    </w:p>
    <w:p w14:paraId="717C608A" w14:textId="48DE8D0F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43F65">
        <w:rPr>
          <w:rFonts w:ascii="Times New Roman" w:hAnsi="Times New Roman" w:cs="Times New Roman"/>
          <w:sz w:val="22"/>
          <w:szCs w:val="22"/>
        </w:rPr>
        <w:t xml:space="preserve">19.  Okres odbytego stażu uczniowskiego, na podstawie zaświadczenia, o którym mowa w </w:t>
      </w:r>
      <w:r w:rsidR="0082373A" w:rsidRPr="00843F65">
        <w:rPr>
          <w:rFonts w:ascii="Times New Roman" w:hAnsi="Times New Roman" w:cs="Times New Roman"/>
          <w:sz w:val="22"/>
          <w:szCs w:val="22"/>
        </w:rPr>
        <w:t>§ 5 pkt. 12</w:t>
      </w:r>
      <w:r w:rsidRPr="00843F65">
        <w:rPr>
          <w:rFonts w:ascii="Times New Roman" w:hAnsi="Times New Roman" w:cs="Times New Roman"/>
          <w:sz w:val="22"/>
          <w:szCs w:val="22"/>
        </w:rPr>
        <w:t xml:space="preserve"> zalicza się do okresu zatrudnienia, od którego zależą uprawnienia pracownicze.</w:t>
      </w:r>
    </w:p>
    <w:p w14:paraId="4B9085F1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D72166" w14:textId="47389C98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6291901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>Podmiot przyjmujący na staż uczniowski zobowiązuje się do:</w:t>
      </w:r>
    </w:p>
    <w:p w14:paraId="41B0F1C3" w14:textId="233D37FF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1. Zapoznania się z </w:t>
      </w:r>
      <w:r w:rsidR="0082373A" w:rsidRPr="0082373A">
        <w:rPr>
          <w:rFonts w:ascii="Times New Roman" w:hAnsi="Times New Roman" w:cs="Times New Roman"/>
          <w:sz w:val="22"/>
          <w:szCs w:val="22"/>
        </w:rPr>
        <w:t>Regulamin</w:t>
      </w:r>
      <w:r w:rsidR="0082373A">
        <w:rPr>
          <w:rFonts w:ascii="Times New Roman" w:hAnsi="Times New Roman" w:cs="Times New Roman"/>
          <w:sz w:val="22"/>
          <w:szCs w:val="22"/>
        </w:rPr>
        <w:t>em</w:t>
      </w:r>
      <w:r w:rsidR="0082373A" w:rsidRPr="0082373A">
        <w:rPr>
          <w:rFonts w:ascii="Times New Roman" w:hAnsi="Times New Roman" w:cs="Times New Roman"/>
          <w:sz w:val="22"/>
          <w:szCs w:val="22"/>
        </w:rPr>
        <w:t xml:space="preserve"> rekrutacji i udziału w stażach uczniowskich</w:t>
      </w:r>
      <w:r w:rsidRPr="00863712">
        <w:rPr>
          <w:rFonts w:ascii="Times New Roman" w:hAnsi="Times New Roman" w:cs="Times New Roman"/>
          <w:sz w:val="22"/>
          <w:szCs w:val="22"/>
        </w:rPr>
        <w:t>.</w:t>
      </w:r>
    </w:p>
    <w:p w14:paraId="3C379ABC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Współpracy ze Szkołą w zakresie organizacji stażu uczniowskiego.</w:t>
      </w:r>
    </w:p>
    <w:p w14:paraId="3C37F06B" w14:textId="02DA3569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Przygotowania i zrealizowania Programu stażu uczniowskiego we współpracy ze Szko</w:t>
      </w:r>
      <w:r w:rsidR="00D745CB">
        <w:rPr>
          <w:rFonts w:ascii="Times New Roman" w:hAnsi="Times New Roman" w:cs="Times New Roman"/>
          <w:sz w:val="22"/>
          <w:szCs w:val="22"/>
        </w:rPr>
        <w:t>łą. W </w:t>
      </w:r>
      <w:r w:rsidRPr="00863712">
        <w:rPr>
          <w:rFonts w:ascii="Times New Roman" w:hAnsi="Times New Roman" w:cs="Times New Roman"/>
          <w:sz w:val="22"/>
          <w:szCs w:val="22"/>
        </w:rPr>
        <w:t>szczególności do realizacji wszystkich albo wybranych tre</w:t>
      </w:r>
      <w:r w:rsidR="00D745CB">
        <w:rPr>
          <w:rFonts w:ascii="Times New Roman" w:hAnsi="Times New Roman" w:cs="Times New Roman"/>
          <w:sz w:val="22"/>
          <w:szCs w:val="22"/>
        </w:rPr>
        <w:t>ści programu nauczania zawodu w </w:t>
      </w:r>
      <w:r w:rsidRPr="00863712">
        <w:rPr>
          <w:rFonts w:ascii="Times New Roman" w:hAnsi="Times New Roman" w:cs="Times New Roman"/>
          <w:sz w:val="22"/>
          <w:szCs w:val="22"/>
        </w:rPr>
        <w:t xml:space="preserve">zakresie praktycznej nauki zawodu realizowanego w szkole, do której uczeń uczęszcza, lub treści nauczania związane z nauczanym zawodem nieobjęte tym programem.  </w:t>
      </w:r>
    </w:p>
    <w:p w14:paraId="490F15B5" w14:textId="70157860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4. Zapewnienia uczniowi stanowiska pracy wyposażonego w niezbędne urządzenia, sprzęt, narzędzia, materiały i dokumentację techniczną, uwzględniające wymagania be</w:t>
      </w:r>
      <w:r w:rsidR="00D745CB">
        <w:rPr>
          <w:rFonts w:ascii="Times New Roman" w:hAnsi="Times New Roman" w:cs="Times New Roman"/>
          <w:sz w:val="22"/>
          <w:szCs w:val="22"/>
        </w:rPr>
        <w:t>zpieczeństwa i higieny pracy, a </w:t>
      </w:r>
      <w:r w:rsidRPr="00863712">
        <w:rPr>
          <w:rFonts w:ascii="Times New Roman" w:hAnsi="Times New Roman" w:cs="Times New Roman"/>
          <w:sz w:val="22"/>
          <w:szCs w:val="22"/>
        </w:rPr>
        <w:t xml:space="preserve">także bezpieczne i higieniczne warunki odbywania stażu uczniowskiego na zasadach dotyczących pracowników określonych w odrębnych przepisach, w tym w zależności od rodzaju zagrożeń związanych z odbywaniem tego stażu - odpowiednie środki ochrony indywidualnej. Ponadto podmiot </w:t>
      </w:r>
      <w:r w:rsidRPr="00863712">
        <w:rPr>
          <w:rFonts w:ascii="Times New Roman" w:hAnsi="Times New Roman" w:cs="Times New Roman"/>
          <w:sz w:val="22"/>
          <w:szCs w:val="22"/>
        </w:rPr>
        <w:lastRenderedPageBreak/>
        <w:t>ten zapewnia w szczególności:</w:t>
      </w:r>
    </w:p>
    <w:p w14:paraId="62C09C9D" w14:textId="77777777" w:rsidR="00863712" w:rsidRPr="00863712" w:rsidRDefault="00863712" w:rsidP="00863712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pomieszczenia do przechowywania odzieży i obuwia roboczego oraz środków ochrony indywidualnej;</w:t>
      </w:r>
    </w:p>
    <w:p w14:paraId="12452767" w14:textId="77777777" w:rsidR="00863712" w:rsidRPr="00863712" w:rsidRDefault="00863712" w:rsidP="00863712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dostęp do urządzeń higieniczno-sanitarnych oraz pomieszczeń socjalno-bytowych;</w:t>
      </w:r>
    </w:p>
    <w:p w14:paraId="2E17735D" w14:textId="77777777" w:rsidR="00843F65" w:rsidRDefault="00863712" w:rsidP="00843F65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43F65">
        <w:rPr>
          <w:rFonts w:ascii="Times New Roman" w:hAnsi="Times New Roman" w:cs="Times New Roman"/>
          <w:sz w:val="22"/>
          <w:szCs w:val="22"/>
        </w:rPr>
        <w:t>dietę na zasadach uzgodnionych z armatorem - w przypadku uczniów odbywającym staż uczniowski na statkach morskich i śródlądowych;</w:t>
      </w:r>
    </w:p>
    <w:p w14:paraId="210B760C" w14:textId="627142AB" w:rsidR="00863712" w:rsidRPr="00843F65" w:rsidRDefault="00863712" w:rsidP="00843F65">
      <w:pPr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43F65">
        <w:rPr>
          <w:rFonts w:ascii="Times New Roman" w:hAnsi="Times New Roman" w:cs="Times New Roman"/>
          <w:sz w:val="22"/>
          <w:szCs w:val="22"/>
        </w:rPr>
        <w:t>świadczenia na zasadach określonych dla załóg statków - w przypadku uczniów odbywających staż uczniowski na statkach morskich i śródlądowych, wyokrętowanych ze statku za granicą wskutek wypadku lub choroby.</w:t>
      </w:r>
    </w:p>
    <w:p w14:paraId="4FBC63C2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5. Wyznaczenia pracownika na Opiekuna stażysty, który:</w:t>
      </w:r>
    </w:p>
    <w:p w14:paraId="094BD934" w14:textId="77777777" w:rsidR="00863712" w:rsidRPr="00863712" w:rsidRDefault="00863712" w:rsidP="00863712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dokona diagnozy kompetencji i kwalifikacji Stażysty (we współpracy z dyrektorem szkoły),</w:t>
      </w:r>
    </w:p>
    <w:p w14:paraId="3DD85D8F" w14:textId="77777777" w:rsidR="00863712" w:rsidRPr="00863712" w:rsidRDefault="00863712" w:rsidP="00863712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określi cel i program stażu (we współpracy z dyrektorem szkoły),</w:t>
      </w:r>
    </w:p>
    <w:p w14:paraId="3089FD3C" w14:textId="77777777" w:rsidR="00863712" w:rsidRPr="00863712" w:rsidRDefault="00863712" w:rsidP="00863712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udzieli Stażyście informacji zwrotnej w trakcie realizacji oraz po zakończeniu stażu uczniowskiego, </w:t>
      </w:r>
    </w:p>
    <w:p w14:paraId="38C4A8CF" w14:textId="77777777" w:rsidR="00863712" w:rsidRPr="00863712" w:rsidRDefault="00863712" w:rsidP="00863712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będzie sprawował nadzór nad prawidłową realizacją stażu uczniowskiego.</w:t>
      </w:r>
    </w:p>
    <w:p w14:paraId="6B8CE803" w14:textId="77777777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2373A">
        <w:rPr>
          <w:rFonts w:ascii="Times New Roman" w:hAnsi="Times New Roman" w:cs="Times New Roman"/>
          <w:sz w:val="22"/>
          <w:szCs w:val="22"/>
        </w:rPr>
        <w:t>Opiekunem stażu uczniowskiego może być osoba spełniająca warunek określony w art. 120 ust. 3a. ustawy Prawo oświatowe:</w:t>
      </w:r>
      <w:r w:rsidRPr="008637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11B660" w14:textId="22A30C2F" w:rsidR="00863712" w:rsidRPr="00863712" w:rsidRDefault="00863712" w:rsidP="00D745CB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Praktyczną naukę zawodu może prowadzić osoba, która nie była karana za umyślne przestępstwo przeciwko życiu i zdrowiu, przestępstwo przeciwko wolności seksualnej i obyczajności, przestępstwo przeciwko rodzinie i opiece, z wyjątkiem przestępstwa określonego w </w:t>
      </w:r>
      <w:hyperlink r:id="rId18" w:anchor="/document/16798683?unitId=art(209)&amp;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art. 209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ustawy z dnia 6 czerwca 1997 r. - Kodeks karny (Dz. U. z 2019 r. poz. 1950 i 2128 oraz z 2020 r. poz. 568), przestępstwo określone w rozdziale 7 </w:t>
      </w:r>
      <w:hyperlink r:id="rId19" w:anchor="/document/17219465?cm=DOCUMENT" w:tgtFrame="_blank" w:history="1">
        <w:r w:rsidRPr="00863712">
          <w:rPr>
            <w:rStyle w:val="Hipercze"/>
            <w:rFonts w:ascii="Times New Roman" w:hAnsi="Times New Roman" w:cs="Times New Roman"/>
            <w:sz w:val="22"/>
            <w:szCs w:val="22"/>
          </w:rPr>
          <w:t>ustawy</w:t>
        </w:r>
      </w:hyperlink>
      <w:r w:rsidRPr="00863712">
        <w:rPr>
          <w:rFonts w:ascii="Times New Roman" w:hAnsi="Times New Roman" w:cs="Times New Roman"/>
          <w:sz w:val="22"/>
          <w:szCs w:val="22"/>
        </w:rPr>
        <w:t xml:space="preserve"> z dnia 29 lipca 2005 r. o przeciwdziałaniu narkomanii (Dz. U. z 2019 r. poz. 852, 1655 i 1818 oraz z 2020 r. poz. 322),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Spełnienie tego warunku jest potwierdzane oświadczeniem osoby prow</w:t>
      </w:r>
      <w:r w:rsidR="00D745CB">
        <w:rPr>
          <w:rFonts w:ascii="Times New Roman" w:hAnsi="Times New Roman" w:cs="Times New Roman"/>
          <w:sz w:val="22"/>
          <w:szCs w:val="22"/>
        </w:rPr>
        <w:t>adzącej praktyczną naukę zawodu -</w:t>
      </w:r>
      <w:r w:rsidRPr="00843F65">
        <w:rPr>
          <w:rFonts w:ascii="Times New Roman" w:hAnsi="Times New Roman" w:cs="Times New Roman"/>
          <w:sz w:val="22"/>
          <w:szCs w:val="22"/>
        </w:rPr>
        <w:t xml:space="preserve"> opiekuna stażu uczniowskiego</w:t>
      </w:r>
      <w:r w:rsidR="00843F65">
        <w:rPr>
          <w:rFonts w:ascii="Times New Roman" w:hAnsi="Times New Roman" w:cs="Times New Roman"/>
          <w:sz w:val="22"/>
          <w:szCs w:val="22"/>
        </w:rPr>
        <w:t xml:space="preserve"> wg </w:t>
      </w:r>
      <w:r w:rsidR="00843F65" w:rsidRPr="00843F65">
        <w:rPr>
          <w:rFonts w:ascii="Times New Roman" w:hAnsi="Times New Roman" w:cs="Times New Roman"/>
          <w:i/>
          <w:iCs/>
          <w:sz w:val="22"/>
          <w:szCs w:val="22"/>
        </w:rPr>
        <w:t>Załącznika nr 4</w:t>
      </w:r>
      <w:r w:rsidR="00843F65">
        <w:rPr>
          <w:rFonts w:ascii="Times New Roman" w:hAnsi="Times New Roman" w:cs="Times New Roman"/>
          <w:sz w:val="22"/>
          <w:szCs w:val="22"/>
        </w:rPr>
        <w:t xml:space="preserve"> do Umowy</w:t>
      </w:r>
      <w:r w:rsidRPr="00843F65">
        <w:rPr>
          <w:rFonts w:ascii="Times New Roman" w:hAnsi="Times New Roman" w:cs="Times New Roman"/>
          <w:sz w:val="22"/>
          <w:szCs w:val="22"/>
        </w:rPr>
        <w:t>.</w:t>
      </w:r>
    </w:p>
    <w:p w14:paraId="148E814E" w14:textId="76E79B18" w:rsidR="00863712" w:rsidRPr="00863712" w:rsidRDefault="0082373A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63712" w:rsidRPr="00863712">
        <w:rPr>
          <w:rFonts w:ascii="Times New Roman" w:hAnsi="Times New Roman" w:cs="Times New Roman"/>
          <w:sz w:val="22"/>
          <w:szCs w:val="22"/>
        </w:rPr>
        <w:t>. Z tytułu wypełnienia obowiązków określonych w ust. 5 opiekunowi Stażysty zostanie wypłacone przez Podmiot przyjmujący na staż uczniowski wynagrodzenie w postaci dodatku do wynagrodzenia, w sytuacji, gdy nie został zwolniony od świadczenia pracy, w wysokości nieprzekraczającej 10% jego zasadniczego wynagrodzenia wraz ze wszystkimi składnikam</w:t>
      </w:r>
      <w:r w:rsidR="00D745CB">
        <w:rPr>
          <w:rFonts w:ascii="Times New Roman" w:hAnsi="Times New Roman" w:cs="Times New Roman"/>
          <w:sz w:val="22"/>
          <w:szCs w:val="22"/>
        </w:rPr>
        <w:t>i wynagrodzenia wynikającego ze </w:t>
      </w:r>
      <w:r w:rsidR="00863712" w:rsidRPr="00863712">
        <w:rPr>
          <w:rFonts w:ascii="Times New Roman" w:hAnsi="Times New Roman" w:cs="Times New Roman"/>
          <w:sz w:val="22"/>
          <w:szCs w:val="22"/>
        </w:rPr>
        <w:t>zwiększonego zakresu zadań (opieka nad grupą stażystów, ale n</w:t>
      </w:r>
      <w:r w:rsidR="00D745CB">
        <w:rPr>
          <w:rFonts w:ascii="Times New Roman" w:hAnsi="Times New Roman" w:cs="Times New Roman"/>
          <w:sz w:val="22"/>
          <w:szCs w:val="22"/>
        </w:rPr>
        <w:t>ie więcej niż 500 zł brutto, za </w:t>
      </w:r>
      <w:r w:rsidR="00863712" w:rsidRPr="00863712">
        <w:rPr>
          <w:rFonts w:ascii="Times New Roman" w:hAnsi="Times New Roman" w:cs="Times New Roman"/>
          <w:sz w:val="22"/>
          <w:szCs w:val="22"/>
        </w:rPr>
        <w:t>realizację 150 godzin stażu uczniowskiego. Wysokość wynagrodzenia na</w:t>
      </w:r>
      <w:r w:rsidR="00D745CB">
        <w:rPr>
          <w:rFonts w:ascii="Times New Roman" w:hAnsi="Times New Roman" w:cs="Times New Roman"/>
          <w:sz w:val="22"/>
          <w:szCs w:val="22"/>
        </w:rPr>
        <w:t>licza się proporcjonalnie do </w:t>
      </w:r>
      <w:r w:rsidR="00863712" w:rsidRPr="00863712">
        <w:rPr>
          <w:rFonts w:ascii="Times New Roman" w:hAnsi="Times New Roman" w:cs="Times New Roman"/>
          <w:sz w:val="22"/>
          <w:szCs w:val="22"/>
        </w:rPr>
        <w:t xml:space="preserve">liczby godzin stażu uczniowskiego zrealizowanych przez uczniów). Dodatek ten podlega refundacji. </w:t>
      </w:r>
    </w:p>
    <w:p w14:paraId="3A034DB3" w14:textId="0AFFE55E" w:rsidR="00863712" w:rsidRPr="00863712" w:rsidRDefault="0082373A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63712" w:rsidRPr="00863712">
        <w:rPr>
          <w:rFonts w:ascii="Times New Roman" w:hAnsi="Times New Roman" w:cs="Times New Roman"/>
          <w:sz w:val="22"/>
          <w:szCs w:val="22"/>
        </w:rPr>
        <w:t>. Zapoznania Uczniów z organizacją pracy, regulaminem pracy, w szczególności w zakresie przestrzegania porządku i dyscypliny pracy oraz z przepisami i zasadami bezpieczeństwa i higieny pracy jak również z przepisami przeciwpożarowymi.</w:t>
      </w:r>
    </w:p>
    <w:p w14:paraId="2BC8A6FE" w14:textId="0DC5EDB5" w:rsidR="00863712" w:rsidRPr="00863712" w:rsidRDefault="0082373A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63712" w:rsidRPr="00863712">
        <w:rPr>
          <w:rFonts w:ascii="Times New Roman" w:hAnsi="Times New Roman" w:cs="Times New Roman"/>
          <w:sz w:val="22"/>
          <w:szCs w:val="22"/>
        </w:rPr>
        <w:t>. Zapoznania Uczniów z ich zadaniami i obowiązkami, w szczególn</w:t>
      </w:r>
      <w:r w:rsidR="00D745CB">
        <w:rPr>
          <w:rFonts w:ascii="Times New Roman" w:hAnsi="Times New Roman" w:cs="Times New Roman"/>
          <w:sz w:val="22"/>
          <w:szCs w:val="22"/>
        </w:rPr>
        <w:t>ości z obowiązkiem sumiennego i </w:t>
      </w:r>
      <w:r w:rsidR="00863712" w:rsidRPr="00863712">
        <w:rPr>
          <w:rFonts w:ascii="Times New Roman" w:hAnsi="Times New Roman" w:cs="Times New Roman"/>
          <w:sz w:val="22"/>
          <w:szCs w:val="22"/>
        </w:rPr>
        <w:t>starannego wykonywania powierzonych zadań i czynności, stosowa</w:t>
      </w:r>
      <w:r w:rsidR="00DD3F7B">
        <w:rPr>
          <w:rFonts w:ascii="Times New Roman" w:hAnsi="Times New Roman" w:cs="Times New Roman"/>
          <w:sz w:val="22"/>
          <w:szCs w:val="22"/>
        </w:rPr>
        <w:t>nia się do poleceń pracodawcy i </w:t>
      </w:r>
      <w:r w:rsidR="00863712" w:rsidRPr="00863712">
        <w:rPr>
          <w:rFonts w:ascii="Times New Roman" w:hAnsi="Times New Roman" w:cs="Times New Roman"/>
          <w:sz w:val="22"/>
          <w:szCs w:val="22"/>
        </w:rPr>
        <w:t>upoważnionych przez niego osób (jeżeli nie są sprzeczne z przepisami prawa), dbaniem o dobro zakładu pracy oraz zachowania w tajemnicy informacji, których ujawnienie mogłoby narazić pracodawcę na szkodę, przestrzeganiem w zakładzie pracy zasad współżycia społecznego.</w:t>
      </w:r>
    </w:p>
    <w:p w14:paraId="4BBB2561" w14:textId="304D3AAE" w:rsidR="00863712" w:rsidRPr="00863712" w:rsidRDefault="0082373A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63712" w:rsidRPr="00863712">
        <w:rPr>
          <w:rFonts w:ascii="Times New Roman" w:hAnsi="Times New Roman" w:cs="Times New Roman"/>
          <w:sz w:val="22"/>
          <w:szCs w:val="22"/>
        </w:rPr>
        <w:t xml:space="preserve">.   Nadzorowania przebiegu stażu uczniowskiego. </w:t>
      </w:r>
    </w:p>
    <w:p w14:paraId="6595E289" w14:textId="3E6B95A4" w:rsidR="00863712" w:rsidRPr="00863712" w:rsidRDefault="0082373A" w:rsidP="00863712">
      <w:pPr>
        <w:pStyle w:val="Tekstwstpniesformatowany"/>
        <w:jc w:val="both"/>
        <w:rPr>
          <w:rFonts w:ascii="Times New Roman" w:hAnsi="Times New Roman" w:cs="Times New Roman"/>
          <w:color w:val="536673"/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863712" w:rsidRPr="00863712">
        <w:rPr>
          <w:rFonts w:ascii="Times New Roman" w:hAnsi="Times New Roman" w:cs="Times New Roman"/>
          <w:sz w:val="22"/>
          <w:szCs w:val="22"/>
        </w:rPr>
        <w:t xml:space="preserve">. Nadzorowania uzupełniania dokumentacji stażu uczniowskiego: dziennika stażu uczniowskiego oraz listy obecności. Opiekun stażysty po zakończeniu stażu uczniowskiego zobowiązany jest </w:t>
      </w:r>
      <w:r w:rsidR="00863712" w:rsidRPr="00863712">
        <w:rPr>
          <w:rFonts w:ascii="Times New Roman" w:hAnsi="Times New Roman" w:cs="Times New Roman"/>
          <w:sz w:val="22"/>
          <w:szCs w:val="22"/>
        </w:rPr>
        <w:lastRenderedPageBreak/>
        <w:t>zatwierdzić dziennik stażu i przekazać go uczniowi w terminie nie późniejszym niż 5 dni od zakończenia stażu.</w:t>
      </w:r>
      <w:r w:rsidR="00863712" w:rsidRPr="00863712">
        <w:rPr>
          <w:rFonts w:ascii="Times New Roman" w:hAnsi="Times New Roman" w:cs="Times New Roman"/>
          <w:color w:val="536673"/>
          <w:sz w:val="22"/>
          <w:szCs w:val="22"/>
          <w:lang w:bidi="he-IL"/>
        </w:rPr>
        <w:t xml:space="preserve"> </w:t>
      </w:r>
    </w:p>
    <w:p w14:paraId="42209BFA" w14:textId="2103290B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</w:t>
      </w:r>
      <w:r w:rsidR="0082373A">
        <w:rPr>
          <w:rFonts w:ascii="Times New Roman" w:hAnsi="Times New Roman" w:cs="Times New Roman"/>
          <w:sz w:val="22"/>
          <w:szCs w:val="22"/>
        </w:rPr>
        <w:t>1</w:t>
      </w:r>
      <w:r w:rsidRPr="00863712">
        <w:rPr>
          <w:rFonts w:ascii="Times New Roman" w:hAnsi="Times New Roman" w:cs="Times New Roman"/>
          <w:sz w:val="22"/>
          <w:szCs w:val="22"/>
        </w:rPr>
        <w:t>. Sporządzania w razie wypadku podczas stażu uczniowskiego dokumentacji powypadkowej.</w:t>
      </w:r>
    </w:p>
    <w:p w14:paraId="780CA979" w14:textId="6CA6C773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</w:t>
      </w:r>
      <w:r w:rsidR="0082373A">
        <w:rPr>
          <w:rFonts w:ascii="Times New Roman" w:hAnsi="Times New Roman" w:cs="Times New Roman"/>
          <w:sz w:val="22"/>
          <w:szCs w:val="22"/>
        </w:rPr>
        <w:t>2</w:t>
      </w:r>
      <w:r w:rsidRPr="00863712">
        <w:rPr>
          <w:rFonts w:ascii="Times New Roman" w:hAnsi="Times New Roman" w:cs="Times New Roman"/>
          <w:sz w:val="22"/>
          <w:szCs w:val="22"/>
        </w:rPr>
        <w:t>. Powiadomienia Szkoły o naruszeniu przez Ucznia regulaminu pracy lub Regulaminu stażu uczniowskiego.</w:t>
      </w:r>
    </w:p>
    <w:p w14:paraId="18CE7721" w14:textId="163191DE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</w:t>
      </w:r>
      <w:r w:rsidR="0082373A">
        <w:rPr>
          <w:rFonts w:ascii="Times New Roman" w:hAnsi="Times New Roman" w:cs="Times New Roman"/>
          <w:sz w:val="22"/>
          <w:szCs w:val="22"/>
        </w:rPr>
        <w:t>3</w:t>
      </w:r>
      <w:r w:rsidRPr="00863712">
        <w:rPr>
          <w:rFonts w:ascii="Times New Roman" w:hAnsi="Times New Roman" w:cs="Times New Roman"/>
          <w:sz w:val="22"/>
          <w:szCs w:val="22"/>
        </w:rPr>
        <w:t xml:space="preserve">. Zobowiązuje się do stosowania zapisów </w:t>
      </w:r>
      <w:r w:rsidR="0082373A" w:rsidRPr="0082373A">
        <w:rPr>
          <w:rFonts w:ascii="Times New Roman" w:hAnsi="Times New Roman" w:cs="Times New Roman"/>
          <w:sz w:val="22"/>
          <w:szCs w:val="22"/>
        </w:rPr>
        <w:t>Regulaminu rekrutacji i udziału w stażach uczniowskich</w:t>
      </w:r>
      <w:r w:rsidRPr="00863712">
        <w:rPr>
          <w:rFonts w:ascii="Times New Roman" w:hAnsi="Times New Roman" w:cs="Times New Roman"/>
          <w:sz w:val="22"/>
          <w:szCs w:val="22"/>
        </w:rPr>
        <w:t xml:space="preserve">, a w szczególności 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 xml:space="preserve">§6 tego </w:t>
      </w:r>
      <w:r w:rsidRPr="00863712">
        <w:rPr>
          <w:rFonts w:ascii="Times New Roman" w:hAnsi="Times New Roman" w:cs="Times New Roman"/>
          <w:sz w:val="22"/>
          <w:szCs w:val="22"/>
        </w:rPr>
        <w:t>regulaminu.</w:t>
      </w:r>
    </w:p>
    <w:p w14:paraId="2B1445E7" w14:textId="434959D9" w:rsidR="00863712" w:rsidRPr="00863712" w:rsidRDefault="00863712" w:rsidP="00863712">
      <w:p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</w:t>
      </w:r>
      <w:r w:rsidR="0082373A">
        <w:rPr>
          <w:rFonts w:ascii="Times New Roman" w:hAnsi="Times New Roman" w:cs="Times New Roman"/>
          <w:sz w:val="22"/>
          <w:szCs w:val="22"/>
        </w:rPr>
        <w:t>4</w:t>
      </w:r>
      <w:r w:rsidRPr="00863712">
        <w:rPr>
          <w:rFonts w:ascii="Times New Roman" w:hAnsi="Times New Roman" w:cs="Times New Roman"/>
          <w:sz w:val="22"/>
          <w:szCs w:val="22"/>
        </w:rPr>
        <w:t>. Wystawienia na piśmie zaświadczenie o odbyciu stażu</w:t>
      </w:r>
      <w:r w:rsidR="00DD3F7B">
        <w:rPr>
          <w:rFonts w:ascii="Times New Roman" w:hAnsi="Times New Roman" w:cs="Times New Roman"/>
          <w:sz w:val="22"/>
          <w:szCs w:val="22"/>
        </w:rPr>
        <w:t xml:space="preserve"> uczniowskiego, które określa w </w:t>
      </w:r>
      <w:r w:rsidRPr="00863712">
        <w:rPr>
          <w:rFonts w:ascii="Times New Roman" w:hAnsi="Times New Roman" w:cs="Times New Roman"/>
          <w:sz w:val="22"/>
          <w:szCs w:val="22"/>
        </w:rPr>
        <w:t xml:space="preserve">szczególności okres odbytego stażu uczniowskiego, rodzaj realizowanych zadań i umiejętności nabyte w czasie odbywania stażu uczniowskiego w terminie 5 dni od dnia zakończenia stażu </w:t>
      </w:r>
      <w:r w:rsidRPr="00843F65">
        <w:rPr>
          <w:rFonts w:ascii="Times New Roman" w:hAnsi="Times New Roman" w:cs="Times New Roman"/>
          <w:sz w:val="22"/>
          <w:szCs w:val="22"/>
        </w:rPr>
        <w:t>(</w:t>
      </w:r>
      <w:r w:rsidRPr="00843F65">
        <w:rPr>
          <w:rFonts w:ascii="Times New Roman" w:hAnsi="Times New Roman" w:cs="Times New Roman"/>
          <w:i/>
          <w:iCs/>
          <w:sz w:val="22"/>
          <w:szCs w:val="22"/>
        </w:rPr>
        <w:t>Załącznik nr 2 do niniejszej Umowy</w:t>
      </w:r>
      <w:r w:rsidRPr="00843F65">
        <w:rPr>
          <w:rFonts w:ascii="Times New Roman" w:hAnsi="Times New Roman" w:cs="Times New Roman"/>
          <w:sz w:val="22"/>
          <w:szCs w:val="22"/>
        </w:rPr>
        <w:t>).</w:t>
      </w:r>
    </w:p>
    <w:p w14:paraId="47D41B5A" w14:textId="61DC4869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6</w:t>
      </w:r>
    </w:p>
    <w:p w14:paraId="2F2A2D1A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1. Nadzór nad prawidłową realizacją i przebiegiem stażu uczniowskiego z ramienia Szkoły sprawować będzie: </w:t>
      </w:r>
    </w:p>
    <w:p w14:paraId="2BA0F166" w14:textId="52BC6183" w:rsidR="00863712" w:rsidRPr="00BF2B18" w:rsidRDefault="00BF2B18" w:rsidP="00863712">
      <w:pPr>
        <w:pStyle w:val="Tekst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B18">
        <w:rPr>
          <w:rFonts w:ascii="Times New Roman" w:hAnsi="Times New Roman" w:cs="Times New Roman"/>
          <w:b/>
          <w:sz w:val="22"/>
          <w:szCs w:val="22"/>
        </w:rPr>
        <w:t>Damian Łyko</w:t>
      </w:r>
    </w:p>
    <w:p w14:paraId="5859A3C1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Opiekunem Stażysty z ramienia Podmiotu przyjmującego na staż uczniowski będzie:</w:t>
      </w:r>
    </w:p>
    <w:p w14:paraId="5972DED9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…..……………………………………………………………………………………….</w:t>
      </w:r>
    </w:p>
    <w:p w14:paraId="64EADDC8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</w:p>
    <w:p w14:paraId="5D7B39FE" w14:textId="64D47B6E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7</w:t>
      </w:r>
    </w:p>
    <w:p w14:paraId="5B6CA302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Podmiot przyjmujący na staż uczniowski zapewni Beneficjentowi Projektu, Szkole oraz Instytucji Zarządzającej, pełny wgląd we wszystkie dokumenty związane bezpośrednio lub pośrednio z realizacją stażu uczniowskiego.</w:t>
      </w:r>
    </w:p>
    <w:p w14:paraId="71B6667B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Podmiot przyjmujący na staż uczniowski zobowiązuje się poddać kontrolom dokonywanym przez Beneficjenta Projektu, Szkołę oraz Instytucję Zarządzającą w zakresie prawidłowości realizacji stażu uczniowskiego.</w:t>
      </w:r>
    </w:p>
    <w:p w14:paraId="7D8665F4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W przypadku kontroli, o której mowa w ust. 2, Podmiot przyjmujący udostępni podmiotom kontrolującym dokumenty, w tym dokumenty elektroniczne związane z realizacją stażu uczniowskiego.</w:t>
      </w:r>
    </w:p>
    <w:p w14:paraId="280249CA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4. Prawo kontroli przysługuje Beneficjentowi Projektu, Szkole i Instytucji Zarządzającej, zarówno w siedzibie Podmiotu przyjmującego na staż uczniowski, jak i w miejscu realizacji stażu uczniowskiego, w dowolnym terminie w trakcie realizacji stażu uczniowskiego oraz po zakończeniu ich realizacji.</w:t>
      </w:r>
    </w:p>
    <w:p w14:paraId="7AD57F81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_DdeLink__321_1046792112"/>
    </w:p>
    <w:p w14:paraId="6B896FBF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8</w:t>
      </w:r>
    </w:p>
    <w:p w14:paraId="6C073382" w14:textId="46900852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color w:val="5F6F7F"/>
          <w:sz w:val="22"/>
          <w:szCs w:val="22"/>
          <w:lang w:bidi="he-IL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>Uczeń</w:t>
      </w:r>
      <w:r w:rsidRPr="008637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b/>
          <w:bCs/>
          <w:sz w:val="22"/>
          <w:szCs w:val="22"/>
        </w:rPr>
        <w:t xml:space="preserve">odbywający staż uczniowski </w:t>
      </w:r>
      <w:r w:rsidRPr="00863712">
        <w:rPr>
          <w:rFonts w:ascii="Times New Roman" w:hAnsi="Times New Roman" w:cs="Times New Roman"/>
          <w:sz w:val="22"/>
          <w:szCs w:val="22"/>
        </w:rPr>
        <w:t>oświadcza, że nie jest pracownikiem młodocianym, oraz w okresie umowy nie będzie zatrudniony jako pracownik młodociany u innego pracodawcy.</w:t>
      </w:r>
      <w:r w:rsidRPr="00863712">
        <w:rPr>
          <w:rFonts w:ascii="Times New Roman" w:hAnsi="Times New Roman" w:cs="Times New Roman"/>
          <w:color w:val="5F6F7F"/>
          <w:sz w:val="22"/>
          <w:szCs w:val="22"/>
          <w:lang w:bidi="he-IL"/>
        </w:rPr>
        <w:t xml:space="preserve"> </w:t>
      </w:r>
    </w:p>
    <w:p w14:paraId="6B4FE654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165E8E52" w14:textId="1E9C1812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 xml:space="preserve">§ </w:t>
      </w:r>
      <w:bookmarkEnd w:id="2"/>
      <w:r w:rsidRPr="00863712">
        <w:rPr>
          <w:rFonts w:ascii="Times New Roman" w:hAnsi="Times New Roman" w:cs="Times New Roman"/>
          <w:b/>
          <w:sz w:val="22"/>
          <w:szCs w:val="22"/>
        </w:rPr>
        <w:t>9</w:t>
      </w:r>
    </w:p>
    <w:p w14:paraId="44869BA8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3712">
        <w:rPr>
          <w:rFonts w:ascii="Times New Roman" w:hAnsi="Times New Roman" w:cs="Times New Roman"/>
          <w:b/>
          <w:bCs/>
          <w:sz w:val="22"/>
          <w:szCs w:val="22"/>
        </w:rPr>
        <w:t>Uczeń jako Stażysta zobowiązany jest do:</w:t>
      </w:r>
    </w:p>
    <w:p w14:paraId="7B0E5AE3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Stosowania się do poleceń opiekuna stażu, a także do wytycznych i wszystkich przepisów obowiązujących w zakładzie pracy.</w:t>
      </w:r>
    </w:p>
    <w:p w14:paraId="70C1B504" w14:textId="061B42AA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2. Przestrzegania i sumiennego wykonywania postanowień umowy o stażu uczniowskim i zapisów </w:t>
      </w:r>
      <w:r w:rsidR="00697988" w:rsidRPr="0082373A">
        <w:rPr>
          <w:rFonts w:ascii="Times New Roman" w:hAnsi="Times New Roman" w:cs="Times New Roman"/>
          <w:sz w:val="22"/>
          <w:szCs w:val="22"/>
        </w:rPr>
        <w:t>Regulaminu rekrutacji i udziału w stażach uczniowskich</w:t>
      </w:r>
      <w:r w:rsidR="00697988" w:rsidRPr="00863712">
        <w:rPr>
          <w:rFonts w:ascii="Times New Roman" w:hAnsi="Times New Roman" w:cs="Times New Roman"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 xml:space="preserve">§ 7 </w:t>
      </w:r>
      <w:r w:rsidRPr="00863712">
        <w:rPr>
          <w:rFonts w:ascii="Times New Roman" w:hAnsi="Times New Roman" w:cs="Times New Roman"/>
          <w:sz w:val="22"/>
          <w:szCs w:val="22"/>
        </w:rPr>
        <w:t>tego regulaminu.</w:t>
      </w:r>
    </w:p>
    <w:p w14:paraId="524A52B6" w14:textId="6A5FB66F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2. Realizacji stażu uczniowskiego w terminie i wymiarze określonym w 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>§ 4</w:t>
      </w:r>
      <w:r w:rsidR="00697988" w:rsidRPr="00697988">
        <w:rPr>
          <w:rFonts w:ascii="Times New Roman" w:hAnsi="Times New Roman" w:cs="Times New Roman"/>
          <w:color w:val="auto"/>
          <w:sz w:val="22"/>
          <w:szCs w:val="22"/>
        </w:rPr>
        <w:t xml:space="preserve"> ust. 5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53FE7E" w14:textId="11283F1A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Przedłożenia dokumentów niezbędnych do zaliczenia stażu uczniowskiego określonych w 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 xml:space="preserve">§ 11 </w:t>
      </w:r>
      <w:r w:rsidR="00DD3F7B">
        <w:rPr>
          <w:rFonts w:ascii="Times New Roman" w:hAnsi="Times New Roman" w:cs="Times New Roman"/>
          <w:sz w:val="22"/>
          <w:szCs w:val="22"/>
        </w:rPr>
        <w:t>w </w:t>
      </w:r>
      <w:r w:rsidRPr="00863712">
        <w:rPr>
          <w:rFonts w:ascii="Times New Roman" w:hAnsi="Times New Roman" w:cs="Times New Roman"/>
          <w:sz w:val="22"/>
          <w:szCs w:val="22"/>
        </w:rPr>
        <w:t>terminie do 7 dni kalendarzowych po zakończeniu realizacji stażu uczniowskiego.</w:t>
      </w:r>
    </w:p>
    <w:p w14:paraId="1956CA3E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4.</w:t>
      </w:r>
      <w:r w:rsidRPr="008637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>Z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 xml:space="preserve">achowania tajemnicy zawodowej i nierozpowszechniania, w jakiejkolwiek formie, wszystkich dostępnych mu informacji dotyczących Przedsiębiorcy, do których będzie miał dostęp z tytułu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wykonywania zadań, a nieprzeznaczonych przez Przedsiębiorcę do publicznego rozpowszechniania, zarówno w czasie trwania niniejszej umowy jak i po jej wygaśnięciu.</w:t>
      </w:r>
    </w:p>
    <w:p w14:paraId="31997548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793E65D2" w14:textId="65541BB1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69D5152F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1. Warunki i zasady zaliczenia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uczniowskiego:</w:t>
      </w:r>
    </w:p>
    <w:p w14:paraId="2E9A9B7E" w14:textId="77777777" w:rsidR="00863712" w:rsidRPr="00863712" w:rsidRDefault="00863712" w:rsidP="00863712">
      <w:pPr>
        <w:pStyle w:val="Tekstwstpniesformatowany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realizacja 150 godzin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uczniowskiego,</w:t>
      </w:r>
    </w:p>
    <w:p w14:paraId="7C4C0E6E" w14:textId="77777777" w:rsidR="00863712" w:rsidRPr="00863712" w:rsidRDefault="00863712" w:rsidP="00863712">
      <w:pPr>
        <w:pStyle w:val="Tekstwstpniesformatowany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wypełnienie zobowiązań wynikających z § 8 i § 9 niniejszej umowy.</w:t>
      </w:r>
    </w:p>
    <w:p w14:paraId="0CD2941D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2. </w:t>
      </w:r>
      <w:bookmarkStart w:id="3" w:name="__DdeLink__326_1837924717"/>
      <w:r w:rsidRPr="00863712">
        <w:rPr>
          <w:rFonts w:ascii="Times New Roman" w:hAnsi="Times New Roman" w:cs="Times New Roman"/>
          <w:sz w:val="22"/>
          <w:szCs w:val="22"/>
        </w:rPr>
        <w:t>Stażysta nie zaliczy stażu uczniowskiego w przypadku</w:t>
      </w:r>
      <w:bookmarkEnd w:id="3"/>
      <w:r w:rsidRPr="00863712">
        <w:rPr>
          <w:rFonts w:ascii="Times New Roman" w:hAnsi="Times New Roman" w:cs="Times New Roman"/>
          <w:sz w:val="22"/>
          <w:szCs w:val="22"/>
        </w:rPr>
        <w:t xml:space="preserve"> naruszenia postanowień Regulaminu stażu uczniowskiego oraz w razie:</w:t>
      </w:r>
    </w:p>
    <w:p w14:paraId="0588E3A5" w14:textId="77777777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nieusprawiedliwionej nieobecności,</w:t>
      </w:r>
    </w:p>
    <w:p w14:paraId="6F91F2E0" w14:textId="33C3ABA8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nieprzekazania dokumentów określonych w §</w:t>
      </w:r>
      <w:r w:rsidR="00697988">
        <w:rPr>
          <w:rFonts w:ascii="Times New Roman" w:hAnsi="Times New Roman" w:cs="Times New Roman"/>
          <w:sz w:val="22"/>
          <w:szCs w:val="22"/>
        </w:rPr>
        <w:t xml:space="preserve"> 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863712">
        <w:rPr>
          <w:rFonts w:ascii="Times New Roman" w:hAnsi="Times New Roman" w:cs="Times New Roman"/>
          <w:sz w:val="22"/>
          <w:szCs w:val="22"/>
        </w:rPr>
        <w:t>,</w:t>
      </w:r>
    </w:p>
    <w:p w14:paraId="4D1F7595" w14:textId="77777777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braku przeszkolenia w zakresie zasad z zakresu Bezpieczeństwa i Higieny Pracy oraz ochrony przeciwpożarowej z winy Stażysty,</w:t>
      </w:r>
    </w:p>
    <w:p w14:paraId="4AEEB8DC" w14:textId="4C093483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niepodporządkowania się przepisom organizacyjno-porząd</w:t>
      </w:r>
      <w:r w:rsidR="00DD3F7B">
        <w:rPr>
          <w:rFonts w:ascii="Times New Roman" w:hAnsi="Times New Roman" w:cs="Times New Roman"/>
          <w:sz w:val="22"/>
          <w:szCs w:val="22"/>
        </w:rPr>
        <w:t>kowym Podmiotu przyjmującego na </w:t>
      </w:r>
      <w:r w:rsidRPr="00863712">
        <w:rPr>
          <w:rFonts w:ascii="Times New Roman" w:hAnsi="Times New Roman" w:cs="Times New Roman"/>
          <w:sz w:val="22"/>
          <w:szCs w:val="22"/>
        </w:rPr>
        <w:t>staż uczniowski,</w:t>
      </w:r>
    </w:p>
    <w:p w14:paraId="4336A0B2" w14:textId="77777777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uzyskania niedostatecznej oceny wystawionej przez Opiekuna Stażysty,</w:t>
      </w:r>
    </w:p>
    <w:p w14:paraId="21BF9F2A" w14:textId="77777777" w:rsidR="00863712" w:rsidRPr="00863712" w:rsidRDefault="00863712" w:rsidP="00863712">
      <w:pPr>
        <w:pStyle w:val="Tekstwstpniesformatowany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stawienia się na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sz w:val="22"/>
          <w:szCs w:val="22"/>
        </w:rPr>
        <w:t xml:space="preserve"> w stanie wskazującym na spożycie alkoholu, zażywanie narkotyków lub innych środków odurzających lub posiadanie przy sobie podczas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</w:t>
      </w:r>
      <w:r w:rsidRPr="00863712">
        <w:rPr>
          <w:rFonts w:ascii="Times New Roman" w:hAnsi="Times New Roman" w:cs="Times New Roman"/>
          <w:sz w:val="22"/>
          <w:szCs w:val="22"/>
        </w:rPr>
        <w:t xml:space="preserve"> alkoholu, narkotyków lub innych środków odurzających.</w:t>
      </w:r>
    </w:p>
    <w:p w14:paraId="4F49C135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3. Usprawiedliwiona nieobecność Stażysty dopuszczalna jest w wymiarze pozwalającym na realizację 150 godzin we wskazanym w niniejszej umowie okresie uczęszczania na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sz w:val="22"/>
          <w:szCs w:val="22"/>
        </w:rPr>
        <w:t xml:space="preserve"> pod warunkiem, że będzie to zgodne z organizacją pracy w Podmiocie przyjmującym na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sz w:val="22"/>
          <w:szCs w:val="22"/>
        </w:rPr>
        <w:t>.</w:t>
      </w:r>
    </w:p>
    <w:p w14:paraId="5B85FBDF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5. Nieobecność na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uczniowskim</w:t>
      </w:r>
      <w:r w:rsidRPr="00863712">
        <w:rPr>
          <w:rFonts w:ascii="Times New Roman" w:hAnsi="Times New Roman" w:cs="Times New Roman"/>
          <w:sz w:val="22"/>
          <w:szCs w:val="22"/>
        </w:rPr>
        <w:t>, pod rygorem wystawienia oceny niedostatecznej, musi być usprawiedliwiona przez Stażystę. Podstawą do usprawiedliwienia nieobecności jest spełnienie łącznie następujących warunków:</w:t>
      </w:r>
    </w:p>
    <w:p w14:paraId="3E1C9040" w14:textId="77777777" w:rsidR="00863712" w:rsidRPr="00863712" w:rsidRDefault="00863712" w:rsidP="00863712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zwolnienie lekarskie na zwykłym druku lub dostarczenie pisemnego usprawiedliwienia wyjaśniającego przyczyny nieobecności i przewidywany czas jej trwania, (w szczególności choroba, śmierć lub pogrzeb bliskiej osoby),</w:t>
      </w:r>
    </w:p>
    <w:p w14:paraId="68D6B2DA" w14:textId="77777777" w:rsidR="00863712" w:rsidRPr="00863712" w:rsidRDefault="00863712" w:rsidP="00863712">
      <w:pPr>
        <w:pStyle w:val="Tekstwstpniesformatowan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informacja o nieobecności przekazana zostanie przez Stażystę Podmiotowi przyjmującemu na staż uczniowski i Szkole w pierwszym dniu niestawienia się na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 uczniowski</w:t>
      </w:r>
      <w:r w:rsidRPr="00863712">
        <w:rPr>
          <w:rFonts w:ascii="Times New Roman" w:hAnsi="Times New Roman" w:cs="Times New Roman"/>
          <w:sz w:val="22"/>
          <w:szCs w:val="22"/>
        </w:rPr>
        <w:t xml:space="preserve"> lub jeśli nie będzie to możliwe, niezwłocznie po wystąpieniu przyczyny nieobecności.</w:t>
      </w:r>
    </w:p>
    <w:p w14:paraId="5DE68BB4" w14:textId="66B73522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6. Podmiot przyjmujący ma prawo do odmowy uznania usprawiedliwienia innego niż zwolnienie lekarskie.</w:t>
      </w:r>
    </w:p>
    <w:p w14:paraId="0A585B5F" w14:textId="1D7E3F68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7AB5F325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Warunkiem otrzymania przez Stażystę stypendium po zakończeniu stażu uczniowskiego jest dostarczenie Beneficjentowi Projektu następujących dokumentów:</w:t>
      </w:r>
    </w:p>
    <w:p w14:paraId="313DD604" w14:textId="77777777" w:rsidR="00863712" w:rsidRPr="00863712" w:rsidRDefault="00863712" w:rsidP="00863712">
      <w:pPr>
        <w:pStyle w:val="Tekstwstpniesformatowany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zaświadczenia o odbyciu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uczniowskiego,</w:t>
      </w:r>
    </w:p>
    <w:p w14:paraId="2C482FCC" w14:textId="1021D5F9" w:rsidR="00863712" w:rsidRPr="00863712" w:rsidRDefault="00863712" w:rsidP="00863712">
      <w:pPr>
        <w:pStyle w:val="Tekstwstpniesformatowany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prawidłowo wypełnion</w:t>
      </w:r>
      <w:r w:rsidR="00697988">
        <w:rPr>
          <w:rFonts w:ascii="Times New Roman" w:hAnsi="Times New Roman" w:cs="Times New Roman"/>
          <w:sz w:val="22"/>
          <w:szCs w:val="22"/>
        </w:rPr>
        <w:t>ych</w:t>
      </w:r>
      <w:r w:rsidRPr="00863712">
        <w:rPr>
          <w:rFonts w:ascii="Times New Roman" w:hAnsi="Times New Roman" w:cs="Times New Roman"/>
          <w:sz w:val="22"/>
          <w:szCs w:val="22"/>
        </w:rPr>
        <w:t xml:space="preserve"> list obecności potwierdzając</w:t>
      </w:r>
      <w:r w:rsidR="00697988">
        <w:rPr>
          <w:rFonts w:ascii="Times New Roman" w:hAnsi="Times New Roman" w:cs="Times New Roman"/>
          <w:sz w:val="22"/>
          <w:szCs w:val="22"/>
        </w:rPr>
        <w:t>ych</w:t>
      </w:r>
      <w:r w:rsidRPr="00863712">
        <w:rPr>
          <w:rFonts w:ascii="Times New Roman" w:hAnsi="Times New Roman" w:cs="Times New Roman"/>
          <w:sz w:val="22"/>
          <w:szCs w:val="22"/>
        </w:rPr>
        <w:t xml:space="preserve"> realizację 150 godzin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uczniowskiego,</w:t>
      </w:r>
    </w:p>
    <w:p w14:paraId="685E5E81" w14:textId="77777777" w:rsidR="00863712" w:rsidRPr="00863712" w:rsidRDefault="00863712" w:rsidP="00863712">
      <w:pPr>
        <w:pStyle w:val="Tekstwstpniesformatowan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zatwierdzonego przez opiekuna stażu dziennika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</w:t>
      </w:r>
      <w:r w:rsidRPr="00863712">
        <w:rPr>
          <w:rFonts w:ascii="Times New Roman" w:hAnsi="Times New Roman" w:cs="Times New Roman"/>
          <w:sz w:val="22"/>
          <w:szCs w:val="22"/>
        </w:rPr>
        <w:t xml:space="preserve"> (dokumentu potwierdzającego odbycie </w:t>
      </w:r>
      <w:r w:rsidRPr="00863712">
        <w:rPr>
          <w:rFonts w:ascii="Times New Roman" w:hAnsi="Times New Roman" w:cs="Times New Roman"/>
          <w:color w:val="auto"/>
          <w:sz w:val="22"/>
          <w:szCs w:val="22"/>
        </w:rPr>
        <w:t>stażu uczniowskiego</w:t>
      </w:r>
      <w:r w:rsidRPr="00863712">
        <w:rPr>
          <w:rFonts w:ascii="Times New Roman" w:hAnsi="Times New Roman" w:cs="Times New Roman"/>
          <w:sz w:val="22"/>
          <w:szCs w:val="22"/>
        </w:rPr>
        <w:t>).</w:t>
      </w:r>
    </w:p>
    <w:p w14:paraId="075C59F3" w14:textId="77777777" w:rsidR="00863712" w:rsidRPr="00863712" w:rsidRDefault="00863712" w:rsidP="00863712">
      <w:pPr>
        <w:pStyle w:val="Tekstwstpniesformatowan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CF38602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2. Stypendium zostanie wypłacone przez Beneficjenta Projektu </w:t>
      </w:r>
      <w:r w:rsidRPr="00697988">
        <w:rPr>
          <w:rFonts w:ascii="Times New Roman" w:hAnsi="Times New Roman" w:cs="Times New Roman"/>
          <w:color w:val="auto"/>
          <w:sz w:val="22"/>
          <w:szCs w:val="22"/>
        </w:rPr>
        <w:t xml:space="preserve">do 30 dni </w:t>
      </w:r>
      <w:r w:rsidRPr="00863712">
        <w:rPr>
          <w:rFonts w:ascii="Times New Roman" w:hAnsi="Times New Roman" w:cs="Times New Roman"/>
          <w:sz w:val="22"/>
          <w:szCs w:val="22"/>
        </w:rPr>
        <w:t xml:space="preserve">po dostarczeniu przez Stażystę dokumentów, o których mowa w ust. 1, na rachunek bankowy podany w odrębnym oświadczeniu </w:t>
      </w:r>
      <w:r w:rsidRPr="00843F65">
        <w:rPr>
          <w:rFonts w:ascii="Times New Roman" w:hAnsi="Times New Roman" w:cs="Times New Roman"/>
          <w:sz w:val="22"/>
          <w:szCs w:val="22"/>
        </w:rPr>
        <w:t>(</w:t>
      </w:r>
      <w:r w:rsidRPr="00843F65">
        <w:rPr>
          <w:rFonts w:ascii="Times New Roman" w:hAnsi="Times New Roman" w:cs="Times New Roman"/>
          <w:i/>
          <w:iCs/>
          <w:sz w:val="22"/>
          <w:szCs w:val="22"/>
        </w:rPr>
        <w:t>Załącznik nr 3 do niniejszej Umowy</w:t>
      </w:r>
      <w:r w:rsidRPr="00843F65">
        <w:rPr>
          <w:rFonts w:ascii="Times New Roman" w:hAnsi="Times New Roman" w:cs="Times New Roman"/>
          <w:sz w:val="22"/>
          <w:szCs w:val="22"/>
        </w:rPr>
        <w:t>).</w:t>
      </w:r>
      <w:r w:rsidRPr="008637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68E68D" w14:textId="77777777" w:rsid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0BBDD342" w14:textId="77777777" w:rsidR="00DD3F7B" w:rsidRPr="00863712" w:rsidRDefault="00DD3F7B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6947A559" w14:textId="0F533B65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lastRenderedPageBreak/>
        <w:t>§ 12</w:t>
      </w:r>
    </w:p>
    <w:p w14:paraId="7C9F44FC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Niniejsza umowa wchodzi w życie z dniem zawarcia i obowiązuje do dnia doręczenia Stażyście wystawianego przez Podmiot przyjmujący na staż uczniowski zaświadczenia o odbyciu stażu uczniowskiego w Projekcie.</w:t>
      </w:r>
    </w:p>
    <w:p w14:paraId="052668D8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Spory mogące wynikać w związku z realizacją Umowy Strony będą starały się rozwiązać polubownie.</w:t>
      </w:r>
    </w:p>
    <w:p w14:paraId="2D90CC29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W przypadku niemożności rozstrzygnięcia sporu w trybie określonym w ust. 2, Strony ustalają zgodnie, że spór zostanie poddany pod rozstrzygnięcie właściwego sądu powszechnego.</w:t>
      </w:r>
    </w:p>
    <w:p w14:paraId="26F50262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4. Wszelkie zmiany do niniejszej Umowy wymagają zgody Stron i dokonywane są w formie pisemnej pod rygorem nieważności.</w:t>
      </w:r>
    </w:p>
    <w:p w14:paraId="6BDFB454" w14:textId="071A578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5. W sprawach, których nie reguluje niniejsza Umowa, będą miały zastosowanie odpowiednie przepisy Kodeksu Cywilnego oraz inne właściwe przepisy.</w:t>
      </w:r>
    </w:p>
    <w:p w14:paraId="0015DC73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415C0363" w14:textId="189C949C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01FAC6CF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Załącznikami do niniejszej umowy są:</w:t>
      </w:r>
    </w:p>
    <w:p w14:paraId="0CA99E83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1. Załącznik nr 1 – Program stażu uczniowskiego,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32BA9E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2. Załącznik nr 2 – Zaświadczenie o odbyciu stażu uczniowskiego,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37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3F9B2A" w14:textId="54B17713" w:rsid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3. Załącznik nr 3 – Oświadczenie o numerze rachunku bankowego,</w:t>
      </w:r>
    </w:p>
    <w:p w14:paraId="3731E7E6" w14:textId="63F3599C" w:rsidR="00843F65" w:rsidRPr="00863712" w:rsidRDefault="00843F65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Załącznik nr 4 – Oświadczenie opiekuna stażu</w:t>
      </w:r>
      <w:r w:rsidR="008E71D6">
        <w:rPr>
          <w:rFonts w:ascii="Times New Roman" w:hAnsi="Times New Roman" w:cs="Times New Roman"/>
          <w:sz w:val="22"/>
          <w:szCs w:val="22"/>
        </w:rPr>
        <w:t xml:space="preserve"> uczniowskiego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3064F5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</w:p>
    <w:p w14:paraId="6CAD9B96" w14:textId="2E33EF1F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712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5B36BF21" w14:textId="77777777" w:rsidR="00863712" w:rsidRPr="00863712" w:rsidRDefault="00863712" w:rsidP="00863712">
      <w:pPr>
        <w:pStyle w:val="Tekst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14:paraId="5E4F35B8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3132E2B" w14:textId="77777777" w:rsidR="00697988" w:rsidRPr="00863712" w:rsidRDefault="00697988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2779865" w14:textId="77777777" w:rsid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830577D" w14:textId="77777777" w:rsidR="00DD3F7B" w:rsidRPr="00863712" w:rsidRDefault="00DD3F7B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011E3BBA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FE60AA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……………………………        </w:t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 …………………………...</w:t>
      </w:r>
    </w:p>
    <w:p w14:paraId="3733E929" w14:textId="77777777" w:rsidR="00863712" w:rsidRPr="00863712" w:rsidRDefault="00863712" w:rsidP="00863712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Stażysta </w:t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Podpis osoby reprezentującej </w:t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86371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Podmiot przyjmujący na staż uczniowski</w:t>
      </w:r>
    </w:p>
    <w:p w14:paraId="5D84A156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3C51AAFC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41947C9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8E3B35F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Wyrażam zgodę na zawarcie umowy</w:t>
      </w:r>
    </w:p>
    <w:p w14:paraId="52653D0B" w14:textId="77777777" w:rsid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1991E58" w14:textId="77777777" w:rsidR="00DD3F7B" w:rsidRDefault="00DD3F7B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3A2DD7D5" w14:textId="77777777" w:rsidR="00DD3F7B" w:rsidRPr="00863712" w:rsidRDefault="00DD3F7B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0E3C0D1" w14:textId="77777777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 xml:space="preserve"> ……………..……………</w:t>
      </w:r>
    </w:p>
    <w:p w14:paraId="29E877E9" w14:textId="4B3678BB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(czytelny podpis rodzica/opiekuna prawnego*)</w:t>
      </w:r>
    </w:p>
    <w:p w14:paraId="42A77D44" w14:textId="77777777" w:rsidR="00697988" w:rsidRDefault="00697988" w:rsidP="0086371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1EC757C" w14:textId="4C430870" w:rsidR="00863712" w:rsidRPr="00863712" w:rsidRDefault="00863712" w:rsidP="00863712">
      <w:pPr>
        <w:pStyle w:val="Tekstwstpniesformatowany"/>
        <w:rPr>
          <w:rFonts w:ascii="Times New Roman" w:hAnsi="Times New Roman" w:cs="Times New Roman"/>
          <w:i/>
          <w:sz w:val="22"/>
          <w:szCs w:val="22"/>
        </w:rPr>
      </w:pPr>
      <w:r w:rsidRPr="00863712">
        <w:rPr>
          <w:rFonts w:ascii="Times New Roman" w:hAnsi="Times New Roman" w:cs="Times New Roman"/>
          <w:sz w:val="22"/>
          <w:szCs w:val="22"/>
        </w:rPr>
        <w:t>*</w:t>
      </w:r>
      <w:r w:rsidRPr="00863712">
        <w:rPr>
          <w:rFonts w:ascii="Times New Roman" w:hAnsi="Times New Roman" w:cs="Times New Roman"/>
          <w:i/>
          <w:sz w:val="22"/>
          <w:szCs w:val="22"/>
        </w:rPr>
        <w:t xml:space="preserve"> dotyczy uczniów niepełnoletnich</w:t>
      </w:r>
    </w:p>
    <w:sectPr w:rsidR="00863712" w:rsidRPr="00863712" w:rsidSect="00C665DF">
      <w:headerReference w:type="default" r:id="rId20"/>
      <w:footerReference w:type="default" r:id="rId21"/>
      <w:pgSz w:w="11906" w:h="16838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FA8E8" w14:textId="77777777" w:rsidR="008B65C8" w:rsidRDefault="008B65C8">
      <w:r>
        <w:separator/>
      </w:r>
    </w:p>
  </w:endnote>
  <w:endnote w:type="continuationSeparator" w:id="0">
    <w:p w14:paraId="667C930B" w14:textId="77777777" w:rsidR="008B65C8" w:rsidRDefault="008B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A56D" w14:textId="31D794E6" w:rsidR="00FB416A" w:rsidRDefault="00D466EA">
    <w:pPr>
      <w:pStyle w:val="Stopka"/>
    </w:pPr>
    <w:r>
      <w:rPr>
        <w:noProof/>
      </w:rPr>
      <w:drawing>
        <wp:inline distT="0" distB="0" distL="0" distR="0" wp14:anchorId="6FB6F6DF" wp14:editId="4CD162E5">
          <wp:extent cx="5722041" cy="1343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2041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2D6A" w14:textId="77777777" w:rsidR="008B65C8" w:rsidRDefault="008B65C8">
      <w:r>
        <w:separator/>
      </w:r>
    </w:p>
  </w:footnote>
  <w:footnote w:type="continuationSeparator" w:id="0">
    <w:p w14:paraId="411C8368" w14:textId="77777777" w:rsidR="008B65C8" w:rsidRDefault="008B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4781" w14:textId="08DEB533" w:rsidR="00FB416A" w:rsidRDefault="00D466EA">
    <w:pPr>
      <w:pStyle w:val="Nagwek"/>
    </w:pPr>
    <w:r>
      <w:rPr>
        <w:noProof/>
      </w:rPr>
      <w:drawing>
        <wp:inline distT="0" distB="0" distL="0" distR="0" wp14:anchorId="3420F72B" wp14:editId="3EA63226">
          <wp:extent cx="5610225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2DD73" w14:textId="77777777" w:rsidR="00FB416A" w:rsidRDefault="00FB4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D1B"/>
    <w:multiLevelType w:val="hybridMultilevel"/>
    <w:tmpl w:val="2838517A"/>
    <w:lvl w:ilvl="0" w:tplc="142A0E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AA1"/>
    <w:multiLevelType w:val="hybridMultilevel"/>
    <w:tmpl w:val="A71E9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95F"/>
    <w:multiLevelType w:val="hybridMultilevel"/>
    <w:tmpl w:val="A71E9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75231"/>
    <w:multiLevelType w:val="hybridMultilevel"/>
    <w:tmpl w:val="C1C654CC"/>
    <w:lvl w:ilvl="0" w:tplc="962ED03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2703F"/>
    <w:multiLevelType w:val="hybridMultilevel"/>
    <w:tmpl w:val="E558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81D07"/>
    <w:multiLevelType w:val="hybridMultilevel"/>
    <w:tmpl w:val="6D58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690"/>
    <w:multiLevelType w:val="hybridMultilevel"/>
    <w:tmpl w:val="81FE9302"/>
    <w:lvl w:ilvl="0" w:tplc="51FEF704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1439A"/>
    <w:multiLevelType w:val="hybridMultilevel"/>
    <w:tmpl w:val="78F01D90"/>
    <w:lvl w:ilvl="0" w:tplc="B192A2BC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D7299"/>
    <w:multiLevelType w:val="hybridMultilevel"/>
    <w:tmpl w:val="6D58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4D9B"/>
    <w:multiLevelType w:val="singleLevel"/>
    <w:tmpl w:val="AEFC7A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654D183E"/>
    <w:multiLevelType w:val="hybridMultilevel"/>
    <w:tmpl w:val="6D58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1"/>
    <w:rsid w:val="000C4CEC"/>
    <w:rsid w:val="001E2606"/>
    <w:rsid w:val="00225F55"/>
    <w:rsid w:val="002500A3"/>
    <w:rsid w:val="00250DE1"/>
    <w:rsid w:val="00257095"/>
    <w:rsid w:val="00273FBD"/>
    <w:rsid w:val="00285D7E"/>
    <w:rsid w:val="002D785D"/>
    <w:rsid w:val="003874D1"/>
    <w:rsid w:val="003C64F1"/>
    <w:rsid w:val="00411D04"/>
    <w:rsid w:val="004B3E3F"/>
    <w:rsid w:val="004B49BD"/>
    <w:rsid w:val="00512C11"/>
    <w:rsid w:val="00550F1C"/>
    <w:rsid w:val="005523C1"/>
    <w:rsid w:val="0059183D"/>
    <w:rsid w:val="005A42EC"/>
    <w:rsid w:val="005A7997"/>
    <w:rsid w:val="00600ABA"/>
    <w:rsid w:val="00603C05"/>
    <w:rsid w:val="00630BBD"/>
    <w:rsid w:val="00657E53"/>
    <w:rsid w:val="00675ACF"/>
    <w:rsid w:val="00697988"/>
    <w:rsid w:val="00702E12"/>
    <w:rsid w:val="00710BF4"/>
    <w:rsid w:val="0071141C"/>
    <w:rsid w:val="00750ED1"/>
    <w:rsid w:val="00760941"/>
    <w:rsid w:val="007863A7"/>
    <w:rsid w:val="007D71AE"/>
    <w:rsid w:val="007F1979"/>
    <w:rsid w:val="0082373A"/>
    <w:rsid w:val="00843F65"/>
    <w:rsid w:val="00850931"/>
    <w:rsid w:val="00863712"/>
    <w:rsid w:val="008766A2"/>
    <w:rsid w:val="008B65C8"/>
    <w:rsid w:val="008E71D6"/>
    <w:rsid w:val="008F3746"/>
    <w:rsid w:val="009203BC"/>
    <w:rsid w:val="009567A5"/>
    <w:rsid w:val="009713F5"/>
    <w:rsid w:val="009E7628"/>
    <w:rsid w:val="00A56932"/>
    <w:rsid w:val="00AC1274"/>
    <w:rsid w:val="00B12219"/>
    <w:rsid w:val="00BA1D17"/>
    <w:rsid w:val="00BE6C43"/>
    <w:rsid w:val="00BF2B18"/>
    <w:rsid w:val="00BF2EFC"/>
    <w:rsid w:val="00C25C0D"/>
    <w:rsid w:val="00C474CD"/>
    <w:rsid w:val="00C6137B"/>
    <w:rsid w:val="00C665DF"/>
    <w:rsid w:val="00C9068C"/>
    <w:rsid w:val="00C94618"/>
    <w:rsid w:val="00CC0078"/>
    <w:rsid w:val="00CF6298"/>
    <w:rsid w:val="00D06526"/>
    <w:rsid w:val="00D310EB"/>
    <w:rsid w:val="00D466EA"/>
    <w:rsid w:val="00D745CB"/>
    <w:rsid w:val="00D93375"/>
    <w:rsid w:val="00DD3F7B"/>
    <w:rsid w:val="00E22F82"/>
    <w:rsid w:val="00E376E4"/>
    <w:rsid w:val="00E54741"/>
    <w:rsid w:val="00E56B1D"/>
    <w:rsid w:val="00E57107"/>
    <w:rsid w:val="00EE5610"/>
    <w:rsid w:val="00F1088F"/>
    <w:rsid w:val="00F9261A"/>
    <w:rsid w:val="00FB416A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1B46A"/>
  <w15:docId w15:val="{06C1277B-5B9A-4473-A13F-2CF2F06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46"/>
    <w:pPr>
      <w:widowControl w:val="0"/>
      <w:suppressAutoHyphens/>
    </w:pPr>
    <w:rPr>
      <w:rFonts w:ascii="DejaVu Sans" w:hAnsi="DejaVu Sans" w:cs="DejaVu San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F3746"/>
    <w:pPr>
      <w:keepNext/>
      <w:widowControl/>
      <w:suppressAutoHyphens w:val="0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DE09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F3746"/>
    <w:pPr>
      <w:spacing w:before="280" w:after="280"/>
    </w:pPr>
  </w:style>
  <w:style w:type="character" w:customStyle="1" w:styleId="Nagwek1Znak">
    <w:name w:val="Nagłówek 1 Znak"/>
    <w:link w:val="Nagwek1"/>
    <w:uiPriority w:val="99"/>
    <w:locked/>
    <w:rsid w:val="008F3746"/>
    <w:rPr>
      <w:b/>
      <w:bCs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863712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63712"/>
    <w:pPr>
      <w:widowControl/>
      <w:suppressAutoHyphens w:val="0"/>
      <w:ind w:left="720"/>
    </w:pPr>
    <w:rPr>
      <w:rFonts w:ascii="Times New Roman" w:hAnsi="Times New Roman" w:cs="Times New Roman"/>
      <w:color w:val="00000A"/>
    </w:rPr>
  </w:style>
  <w:style w:type="paragraph" w:customStyle="1" w:styleId="Tekstwstpniesformatowany">
    <w:name w:val="Tekst wstępnie sformatowany"/>
    <w:basedOn w:val="Normalny"/>
    <w:uiPriority w:val="99"/>
    <w:rsid w:val="00863712"/>
    <w:pPr>
      <w:widowControl/>
      <w:suppressAutoHyphens w:val="0"/>
    </w:pPr>
    <w:rPr>
      <w:rFonts w:ascii="Liberation Mono" w:eastAsia="NSimSun" w:hAnsi="Liberation Mono" w:cs="Liberation Mono"/>
      <w:color w:val="00000A"/>
      <w:sz w:val="20"/>
      <w:szCs w:val="20"/>
    </w:rPr>
  </w:style>
  <w:style w:type="character" w:styleId="Hipercze">
    <w:name w:val="Hyperlink"/>
    <w:uiPriority w:val="99"/>
    <w:semiHidden/>
    <w:unhideWhenUsed/>
    <w:rsid w:val="0086371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712"/>
    <w:pPr>
      <w:widowControl/>
      <w:suppressAutoHyphens w:val="0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712"/>
    <w:rPr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078"/>
    <w:pPr>
      <w:widowControl w:val="0"/>
      <w:suppressAutoHyphens/>
    </w:pPr>
    <w:rPr>
      <w:rFonts w:ascii="DejaVu Sans" w:hAnsi="DejaVu Sans" w:cs="DejaVu Sans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078"/>
    <w:rPr>
      <w:rFonts w:ascii="DejaVu Sans" w:hAnsi="DejaVu Sans" w:cs="DejaVu Sans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8840-F9D8-40BA-861E-A46D41E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rozpoczęcie postępowania</vt:lpstr>
    </vt:vector>
  </TitlesOfParts>
  <Company>SP</Company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rozpoczęcie postępowania</dc:title>
  <dc:subject/>
  <dc:creator>Edward Dawidowski</dc:creator>
  <cp:keywords/>
  <dc:description/>
  <cp:lastModifiedBy>Konto Microsoft</cp:lastModifiedBy>
  <cp:revision>8</cp:revision>
  <cp:lastPrinted>2017-10-25T07:33:00Z</cp:lastPrinted>
  <dcterms:created xsi:type="dcterms:W3CDTF">2021-01-20T10:07:00Z</dcterms:created>
  <dcterms:modified xsi:type="dcterms:W3CDTF">2022-05-29T22:35:00Z</dcterms:modified>
</cp:coreProperties>
</file>